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6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889"/>
        <w:gridCol w:w="1576"/>
        <w:gridCol w:w="2202"/>
        <w:gridCol w:w="1767"/>
        <w:gridCol w:w="1701"/>
        <w:gridCol w:w="2693"/>
      </w:tblGrid>
      <w:tr w:rsidR="00A669D7" w:rsidRPr="00DD4217" w14:paraId="3FADCDF5" w14:textId="77777777" w:rsidTr="00A669D7">
        <w:tc>
          <w:tcPr>
            <w:tcW w:w="13716" w:type="dxa"/>
            <w:gridSpan w:val="7"/>
          </w:tcPr>
          <w:p w14:paraId="35F1C7CC" w14:textId="77777777" w:rsidR="00A669D7" w:rsidRPr="00A669D7" w:rsidRDefault="00A669D7" w:rsidP="00A669D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9D7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178A9C34" w14:textId="0D9885C6" w:rsidR="00A669D7" w:rsidRPr="00A669D7" w:rsidRDefault="00A669D7" w:rsidP="00A669D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Naziv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aktivnosti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 xml:space="preserve">DOPUNSKA NASTAVA IZ </w:t>
            </w:r>
            <w:r w:rsidR="005C4385">
              <w:rPr>
                <w:rFonts w:ascii="Arial Narrow" w:hAnsi="Arial Narrow"/>
                <w:b/>
                <w:sz w:val="24"/>
                <w:szCs w:val="24"/>
              </w:rPr>
              <w:t>FIZ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 xml:space="preserve">IKE ZA </w:t>
            </w:r>
            <w:r w:rsidR="00C5648C">
              <w:rPr>
                <w:rFonts w:ascii="Arial Narrow" w:hAnsi="Arial Narrow"/>
                <w:b/>
                <w:sz w:val="24"/>
                <w:szCs w:val="24"/>
              </w:rPr>
              <w:t>PRV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C5648C">
              <w:rPr>
                <w:rFonts w:ascii="Arial Narrow" w:hAnsi="Arial Narrow"/>
                <w:b/>
                <w:sz w:val="24"/>
                <w:szCs w:val="24"/>
              </w:rPr>
              <w:t xml:space="preserve"> I TREĆI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 xml:space="preserve"> RAZRED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B97281E" w14:textId="71890197" w:rsidR="00A669D7" w:rsidRPr="00A669D7" w:rsidRDefault="00A669D7" w:rsidP="00A669D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enturyGothic-BoldItalic"/>
                <w:bCs/>
                <w:iCs/>
                <w:sz w:val="24"/>
                <w:szCs w:val="24"/>
              </w:rPr>
            </w:pP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Voditelj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aktivnosti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="005C4385">
              <w:rPr>
                <w:rFonts w:ascii="Arial Narrow" w:hAnsi="Arial Narrow"/>
                <w:sz w:val="24"/>
                <w:szCs w:val="24"/>
              </w:rPr>
              <w:t>Željko Božić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Školska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669D7">
              <w:rPr>
                <w:rFonts w:ascii="Arial Narrow" w:hAnsi="Arial Narrow"/>
                <w:sz w:val="24"/>
                <w:szCs w:val="24"/>
              </w:rPr>
              <w:t>godina</w:t>
            </w:r>
            <w:proofErr w:type="spellEnd"/>
            <w:r w:rsidRPr="00A669D7"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gramStart"/>
            <w:r w:rsidRPr="00A669D7">
              <w:rPr>
                <w:rFonts w:ascii="Arial Narrow" w:hAnsi="Arial Narrow"/>
                <w:sz w:val="24"/>
                <w:szCs w:val="24"/>
              </w:rPr>
              <w:t>20</w:t>
            </w:r>
            <w:r w:rsidR="00C5648C">
              <w:rPr>
                <w:rFonts w:ascii="Arial Narrow" w:hAnsi="Arial Narrow"/>
                <w:sz w:val="24"/>
                <w:szCs w:val="24"/>
              </w:rPr>
              <w:t>20</w:t>
            </w:r>
            <w:r w:rsidRPr="00A669D7">
              <w:rPr>
                <w:rFonts w:ascii="Arial Narrow" w:hAnsi="Arial Narrow"/>
                <w:sz w:val="24"/>
                <w:szCs w:val="24"/>
              </w:rPr>
              <w:t>./</w:t>
            </w:r>
            <w:proofErr w:type="gramEnd"/>
            <w:r w:rsidRPr="00A669D7">
              <w:rPr>
                <w:rFonts w:ascii="Arial Narrow" w:hAnsi="Arial Narrow"/>
                <w:sz w:val="24"/>
                <w:szCs w:val="24"/>
              </w:rPr>
              <w:t>20</w:t>
            </w:r>
            <w:r w:rsidR="00DD2FA1">
              <w:rPr>
                <w:rFonts w:ascii="Arial Narrow" w:hAnsi="Arial Narrow"/>
                <w:sz w:val="24"/>
                <w:szCs w:val="24"/>
              </w:rPr>
              <w:t>2</w:t>
            </w:r>
            <w:r w:rsidR="00C5648C">
              <w:rPr>
                <w:rFonts w:ascii="Arial Narrow" w:hAnsi="Arial Narrow"/>
                <w:sz w:val="24"/>
                <w:szCs w:val="24"/>
              </w:rPr>
              <w:t>1</w:t>
            </w:r>
            <w:r w:rsidRPr="00A669D7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0EAEDB4" w14:textId="77777777" w:rsidR="00A669D7" w:rsidRPr="00A669D7" w:rsidRDefault="00A669D7" w:rsidP="00A669D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9D7" w:rsidRPr="00DD4217" w14:paraId="2534B98E" w14:textId="77777777" w:rsidTr="00A669D7">
        <w:tc>
          <w:tcPr>
            <w:tcW w:w="1888" w:type="dxa"/>
            <w:vAlign w:val="center"/>
          </w:tcPr>
          <w:p w14:paraId="09C3195B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CILJ AKTIVNOSTI</w:t>
            </w:r>
          </w:p>
        </w:tc>
        <w:tc>
          <w:tcPr>
            <w:tcW w:w="1889" w:type="dxa"/>
            <w:vAlign w:val="center"/>
          </w:tcPr>
          <w:p w14:paraId="1CB07A5F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NAMJENA AKTIVNOSTI</w:t>
            </w:r>
          </w:p>
        </w:tc>
        <w:tc>
          <w:tcPr>
            <w:tcW w:w="1576" w:type="dxa"/>
            <w:vAlign w:val="center"/>
          </w:tcPr>
          <w:p w14:paraId="39535ED6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NOSITELJ AKTIVNOSTI</w:t>
            </w:r>
          </w:p>
        </w:tc>
        <w:tc>
          <w:tcPr>
            <w:tcW w:w="2202" w:type="dxa"/>
            <w:vAlign w:val="center"/>
          </w:tcPr>
          <w:p w14:paraId="4E6A06CA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14:paraId="5493656C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VREMENIK AKTIVNOSTI</w:t>
            </w:r>
          </w:p>
        </w:tc>
        <w:tc>
          <w:tcPr>
            <w:tcW w:w="1701" w:type="dxa"/>
            <w:vAlign w:val="center"/>
          </w:tcPr>
          <w:p w14:paraId="35A6CB9C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TROŠKOVNIK AKTIVNOSTI</w:t>
            </w:r>
          </w:p>
        </w:tc>
        <w:tc>
          <w:tcPr>
            <w:tcW w:w="2693" w:type="dxa"/>
            <w:vAlign w:val="center"/>
          </w:tcPr>
          <w:p w14:paraId="5ADDDE50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CA67736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 xml:space="preserve">NAČIN VREDNOVANJA I KORIŠTENJA </w:t>
            </w:r>
            <w:r w:rsidR="000B2684" w:rsidRPr="000B2684">
              <w:rPr>
                <w:rFonts w:ascii="Arial Narrow" w:hAnsi="Arial Narrow"/>
                <w:sz w:val="24"/>
                <w:szCs w:val="24"/>
              </w:rPr>
              <w:t>R</w:t>
            </w:r>
            <w:r w:rsidRPr="000B2684">
              <w:rPr>
                <w:rFonts w:ascii="Arial Narrow" w:hAnsi="Arial Narrow"/>
                <w:sz w:val="24"/>
                <w:szCs w:val="24"/>
              </w:rPr>
              <w:t>EZULTATA</w:t>
            </w:r>
          </w:p>
          <w:p w14:paraId="6938056B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9D7" w:rsidRPr="00DD4217" w14:paraId="73A45B1B" w14:textId="77777777" w:rsidTr="00A669D7">
        <w:tc>
          <w:tcPr>
            <w:tcW w:w="1888" w:type="dxa"/>
          </w:tcPr>
          <w:p w14:paraId="72BF54B3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3121483F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Poticati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razvoj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radnih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navika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omogućiti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svakom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učeniku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maksimalan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razvoj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njegovih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sposobnosti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vještina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svijesti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o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važnosti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učenja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64DD5E0B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9D7" w:rsidRPr="001F6F17" w14:paraId="5C42C917" w14:textId="77777777" w:rsidTr="005E7863">
              <w:trPr>
                <w:trHeight w:val="218"/>
              </w:trPr>
              <w:tc>
                <w:tcPr>
                  <w:tcW w:w="0" w:type="auto"/>
                </w:tcPr>
                <w:p w14:paraId="1B6DBEF0" w14:textId="77777777" w:rsidR="00A669D7" w:rsidRPr="001F6F17" w:rsidRDefault="00A669D7" w:rsidP="009959AC">
                  <w:pPr>
                    <w:pStyle w:val="Default"/>
                    <w:framePr w:hSpace="180" w:wrap="around" w:vAnchor="page" w:hAnchor="margin" w:y="2761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09295146" w14:textId="77777777" w:rsidR="00A669D7" w:rsidRPr="001F6F17" w:rsidRDefault="00A669D7" w:rsidP="004F251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F6F17">
              <w:rPr>
                <w:rFonts w:ascii="Arial Narrow" w:hAnsi="Arial Narrow"/>
              </w:rPr>
              <w:t>Učenicima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="004F2516">
              <w:rPr>
                <w:rFonts w:ascii="Arial Narrow" w:hAnsi="Arial Narrow"/>
              </w:rPr>
              <w:t>drugih</w:t>
            </w:r>
            <w:proofErr w:type="spellEnd"/>
            <w:r w:rsidR="004F2516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razreda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koji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="004F2516">
              <w:rPr>
                <w:rFonts w:ascii="Arial Narrow" w:hAnsi="Arial Narrow"/>
              </w:rPr>
              <w:t>teže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r w:rsidR="004F2516">
              <w:rPr>
                <w:rFonts w:ascii="Arial Narrow" w:hAnsi="Arial Narrow"/>
              </w:rPr>
              <w:t xml:space="preserve">prate </w:t>
            </w:r>
            <w:proofErr w:type="spellStart"/>
            <w:r w:rsidR="004F2516">
              <w:rPr>
                <w:rFonts w:ascii="Arial Narrow" w:hAnsi="Arial Narrow"/>
              </w:rPr>
              <w:t>r</w:t>
            </w:r>
            <w:r w:rsidRPr="001F6F17">
              <w:rPr>
                <w:rFonts w:ascii="Arial Narrow" w:hAnsi="Arial Narrow"/>
              </w:rPr>
              <w:t>edovnu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nsatavu</w:t>
            </w:r>
            <w:proofErr w:type="spellEnd"/>
            <w:r w:rsidRPr="001F6F17">
              <w:rPr>
                <w:rFonts w:ascii="Arial Narrow" w:hAnsi="Arial Narrow"/>
              </w:rPr>
              <w:t>.</w:t>
            </w:r>
          </w:p>
        </w:tc>
        <w:tc>
          <w:tcPr>
            <w:tcW w:w="1576" w:type="dxa"/>
          </w:tcPr>
          <w:p w14:paraId="111F9CB6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04CBA107" w14:textId="77777777" w:rsidR="00A669D7" w:rsidRPr="001F6F17" w:rsidRDefault="00DD2FA1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Željko Božić</w:t>
            </w:r>
            <w:r w:rsidR="00A669D7" w:rsidRPr="001F6F17">
              <w:rPr>
                <w:rFonts w:ascii="Arial Narrow" w:hAnsi="Arial Narrow"/>
              </w:rPr>
              <w:t>, prof.</w:t>
            </w:r>
          </w:p>
          <w:p w14:paraId="12ED31C8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309B8DE3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F6F17">
              <w:rPr>
                <w:rFonts w:ascii="Arial Narrow" w:hAnsi="Arial Narrow"/>
              </w:rPr>
              <w:t>Učenici</w:t>
            </w:r>
            <w:proofErr w:type="spellEnd"/>
            <w:r w:rsidRPr="001F6F17">
              <w:rPr>
                <w:rFonts w:ascii="Arial Narrow" w:hAnsi="Arial Narrow"/>
              </w:rPr>
              <w:t xml:space="preserve">: </w:t>
            </w:r>
          </w:p>
          <w:p w14:paraId="5A9F1B33" w14:textId="6D457C83" w:rsidR="00A669D7" w:rsidRPr="001F6F1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669D7" w:rsidRPr="001F6F17">
              <w:rPr>
                <w:rFonts w:ascii="Arial Narrow" w:hAnsi="Arial Narrow"/>
              </w:rPr>
              <w:t>.</w:t>
            </w:r>
            <w:r w:rsidRPr="00C5648C">
              <w:rPr>
                <w:rFonts w:ascii="Arial Narrow" w:hAnsi="Arial Narrow"/>
                <w:vertAlign w:val="subscript"/>
              </w:rPr>
              <w:t>b</w:t>
            </w:r>
            <w:r w:rsidR="00DD2FA1">
              <w:rPr>
                <w:rFonts w:ascii="Arial Narrow" w:hAnsi="Arial Narrow"/>
              </w:rPr>
              <w:t xml:space="preserve"> </w:t>
            </w:r>
            <w:r w:rsidR="00A669D7" w:rsidRPr="001F6F1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R</w:t>
            </w:r>
            <w:r w:rsidR="00A669D7" w:rsidRPr="001F6F17">
              <w:rPr>
                <w:rFonts w:ascii="Arial Narrow" w:hAnsi="Arial Narrow"/>
              </w:rPr>
              <w:t xml:space="preserve">, </w:t>
            </w:r>
          </w:p>
          <w:p w14:paraId="24E35649" w14:textId="481EAF40" w:rsidR="00A669D7" w:rsidRPr="001F6F1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669D7" w:rsidRPr="001F6F17">
              <w:rPr>
                <w:rFonts w:ascii="Arial Narrow" w:hAnsi="Arial Narrow"/>
              </w:rPr>
              <w:t>.</w:t>
            </w:r>
            <w:r w:rsidR="00DD2FA1" w:rsidRPr="00DD2FA1">
              <w:rPr>
                <w:rFonts w:ascii="Arial Narrow" w:hAnsi="Arial Narrow"/>
                <w:vertAlign w:val="subscript"/>
              </w:rPr>
              <w:t>2</w:t>
            </w:r>
            <w:r w:rsidR="00DD2FA1">
              <w:rPr>
                <w:rFonts w:ascii="Arial Narrow" w:hAnsi="Arial Narrow"/>
                <w:vertAlign w:val="subscript"/>
              </w:rPr>
              <w:t xml:space="preserve"> </w:t>
            </w:r>
            <w:r w:rsidR="00A669D7" w:rsidRPr="001F6F17">
              <w:rPr>
                <w:rFonts w:ascii="Arial Narrow" w:hAnsi="Arial Narrow"/>
              </w:rPr>
              <w:t xml:space="preserve">TR,  </w:t>
            </w:r>
          </w:p>
          <w:p w14:paraId="106F7F20" w14:textId="77777777" w:rsidR="00A669D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669D7" w:rsidRPr="001F6F17">
              <w:rPr>
                <w:rFonts w:ascii="Arial Narrow" w:hAnsi="Arial Narrow"/>
              </w:rPr>
              <w:t>.</w:t>
            </w:r>
            <w:r w:rsidR="00DD2FA1" w:rsidRPr="00DD2FA1">
              <w:rPr>
                <w:rFonts w:ascii="Arial Narrow" w:hAnsi="Arial Narrow"/>
                <w:vertAlign w:val="subscript"/>
              </w:rPr>
              <w:t>1</w:t>
            </w:r>
            <w:r w:rsidR="00DD2FA1">
              <w:rPr>
                <w:rFonts w:ascii="Arial Narrow" w:hAnsi="Arial Narrow"/>
                <w:vertAlign w:val="subscript"/>
              </w:rPr>
              <w:t xml:space="preserve"> </w:t>
            </w:r>
            <w:r w:rsidR="00A669D7" w:rsidRPr="001F6F17">
              <w:rPr>
                <w:rFonts w:ascii="Arial Narrow" w:hAnsi="Arial Narrow"/>
              </w:rPr>
              <w:t>EKT</w:t>
            </w:r>
          </w:p>
          <w:p w14:paraId="4197C7E8" w14:textId="42FC667C" w:rsidR="00C5648C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1F6F17">
              <w:rPr>
                <w:rFonts w:ascii="Arial Narrow" w:hAnsi="Arial Narrow"/>
              </w:rPr>
              <w:t>.</w:t>
            </w:r>
            <w:r w:rsidRPr="00DD2FA1">
              <w:rPr>
                <w:rFonts w:ascii="Arial Narrow" w:hAnsi="Arial Narrow"/>
                <w:vertAlign w:val="subscript"/>
              </w:rPr>
              <w:t>1</w:t>
            </w:r>
            <w:r>
              <w:rPr>
                <w:rFonts w:ascii="Arial Narrow" w:hAnsi="Arial Narrow"/>
                <w:vertAlign w:val="subscript"/>
              </w:rPr>
              <w:t xml:space="preserve"> </w:t>
            </w:r>
            <w:r w:rsidRPr="001F6F17">
              <w:rPr>
                <w:rFonts w:ascii="Arial Narrow" w:hAnsi="Arial Narrow"/>
              </w:rPr>
              <w:t>EKT</w:t>
            </w:r>
          </w:p>
          <w:p w14:paraId="67F47F0F" w14:textId="524319EA" w:rsidR="00C5648C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1F6F17">
              <w:rPr>
                <w:rFonts w:ascii="Arial Narrow" w:hAnsi="Arial Narrow"/>
              </w:rPr>
              <w:t>.</w:t>
            </w:r>
            <w:r w:rsidRPr="00DD2FA1"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  <w:vertAlign w:val="subscript"/>
              </w:rPr>
              <w:t xml:space="preserve"> </w:t>
            </w:r>
            <w:r w:rsidRPr="001F6F17">
              <w:rPr>
                <w:rFonts w:ascii="Arial Narrow" w:hAnsi="Arial Narrow"/>
              </w:rPr>
              <w:t>TR</w:t>
            </w:r>
          </w:p>
          <w:p w14:paraId="4071F16E" w14:textId="18F63EE3" w:rsidR="00C5648C" w:rsidRPr="001F6F1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1F6F17">
              <w:rPr>
                <w:rFonts w:ascii="Arial Narrow" w:hAnsi="Arial Narrow"/>
              </w:rPr>
              <w:t>.</w:t>
            </w:r>
            <w:r w:rsidRPr="00C5648C">
              <w:rPr>
                <w:rFonts w:ascii="Arial Narrow" w:hAnsi="Arial Narrow"/>
                <w:vertAlign w:val="subscript"/>
              </w:rPr>
              <w:t>a</w:t>
            </w:r>
            <w:r>
              <w:rPr>
                <w:rFonts w:ascii="Arial Narrow" w:hAnsi="Arial Narrow"/>
                <w:vertAlign w:val="subscript"/>
              </w:rPr>
              <w:t xml:space="preserve"> </w:t>
            </w:r>
            <w:r w:rsidRPr="001F6F17">
              <w:rPr>
                <w:rFonts w:ascii="Arial Narrow" w:hAnsi="Arial Narrow"/>
              </w:rPr>
              <w:t>ET</w:t>
            </w:r>
          </w:p>
        </w:tc>
        <w:tc>
          <w:tcPr>
            <w:tcW w:w="2202" w:type="dxa"/>
          </w:tcPr>
          <w:p w14:paraId="6E47EAAA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58027690" w14:textId="77777777" w:rsidR="00A669D7" w:rsidRPr="001F6F17" w:rsidRDefault="00A669D7" w:rsidP="00A669D7">
            <w:pPr>
              <w:pStyle w:val="Default"/>
              <w:spacing w:after="3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Aktivnosti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se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provode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izvan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nastave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prostoru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škole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718B676C" w14:textId="77777777" w:rsidR="00A669D7" w:rsidRPr="001F6F17" w:rsidRDefault="009110A4" w:rsidP="00A669D7">
            <w:pPr>
              <w:pStyle w:val="Default"/>
              <w:spacing w:after="3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Sastanak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je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planiran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svaki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drugi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tjedan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treminu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slobodnih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669D7" w:rsidRPr="001F6F17">
              <w:rPr>
                <w:rFonts w:ascii="Arial Narrow" w:hAnsi="Arial Narrow"/>
                <w:sz w:val="22"/>
                <w:szCs w:val="22"/>
              </w:rPr>
              <w:t>aktivnosti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jedan</w:t>
            </w:r>
            <w:proofErr w:type="spellEnd"/>
            <w:proofErr w:type="gram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školski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sat, po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potrebi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može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669D7" w:rsidRPr="001F6F17">
              <w:rPr>
                <w:rFonts w:ascii="Arial Narrow" w:hAnsi="Arial Narrow"/>
                <w:sz w:val="22"/>
                <w:szCs w:val="22"/>
              </w:rPr>
              <w:t>češće</w:t>
            </w:r>
            <w:proofErr w:type="spellEnd"/>
            <w:r w:rsidR="00A669D7" w:rsidRPr="001F6F17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C0B96C5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Planirani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broj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sati: </w:t>
            </w:r>
            <w:r w:rsidR="00520F0A">
              <w:rPr>
                <w:rFonts w:ascii="Arial Narrow" w:hAnsi="Arial Narrow"/>
                <w:sz w:val="22"/>
                <w:szCs w:val="22"/>
              </w:rPr>
              <w:t xml:space="preserve">15 </w:t>
            </w:r>
            <w:r w:rsidRPr="001F6F17">
              <w:rPr>
                <w:rFonts w:ascii="Arial Narrow" w:hAnsi="Arial Narrow"/>
                <w:sz w:val="22"/>
                <w:szCs w:val="22"/>
              </w:rPr>
              <w:t xml:space="preserve">sati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godišnje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Individualnim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pristupom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pomoći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učenicima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savladavanju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redovnog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gradiva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3A3B2D9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7" w:type="dxa"/>
          </w:tcPr>
          <w:p w14:paraId="2A10F9E9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685039A2" w14:textId="40D99181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F6F17">
              <w:rPr>
                <w:rFonts w:ascii="Arial Narrow" w:hAnsi="Arial Narrow"/>
              </w:rPr>
              <w:t>Tijekom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cijele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školske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godine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gramStart"/>
            <w:r w:rsidRPr="001F6F17">
              <w:rPr>
                <w:rFonts w:ascii="Arial Narrow" w:hAnsi="Arial Narrow"/>
              </w:rPr>
              <w:t>20</w:t>
            </w:r>
            <w:r w:rsidR="00C5648C">
              <w:rPr>
                <w:rFonts w:ascii="Arial Narrow" w:hAnsi="Arial Narrow"/>
              </w:rPr>
              <w:t>20</w:t>
            </w:r>
            <w:r w:rsidRPr="001F6F17">
              <w:rPr>
                <w:rFonts w:ascii="Arial Narrow" w:hAnsi="Arial Narrow"/>
              </w:rPr>
              <w:t>./</w:t>
            </w:r>
            <w:proofErr w:type="gramEnd"/>
            <w:r w:rsidRPr="001F6F17">
              <w:rPr>
                <w:rFonts w:ascii="Arial Narrow" w:hAnsi="Arial Narrow"/>
              </w:rPr>
              <w:t>20</w:t>
            </w:r>
            <w:r w:rsidR="00DD2FA1">
              <w:rPr>
                <w:rFonts w:ascii="Arial Narrow" w:hAnsi="Arial Narrow"/>
              </w:rPr>
              <w:t>2</w:t>
            </w:r>
            <w:r w:rsidR="00C5648C">
              <w:rPr>
                <w:rFonts w:ascii="Arial Narrow" w:hAnsi="Arial Narrow"/>
              </w:rPr>
              <w:t>1</w:t>
            </w:r>
            <w:r w:rsidRPr="001F6F17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  <w:p w14:paraId="68BFDB75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3530F04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46F69833" w14:textId="77777777" w:rsidR="00C5648C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F6F17">
              <w:rPr>
                <w:rFonts w:ascii="Arial Narrow" w:hAnsi="Arial Narrow"/>
              </w:rPr>
              <w:t>Papir</w:t>
            </w:r>
            <w:proofErr w:type="spellEnd"/>
            <w:r w:rsidRPr="001F6F17">
              <w:rPr>
                <w:rFonts w:ascii="Arial Narrow" w:hAnsi="Arial Narrow"/>
              </w:rPr>
              <w:t xml:space="preserve">, </w:t>
            </w:r>
            <w:proofErr w:type="spellStart"/>
            <w:r w:rsidRPr="001F6F17">
              <w:rPr>
                <w:rFonts w:ascii="Arial Narrow" w:hAnsi="Arial Narrow"/>
              </w:rPr>
              <w:t>kopiranje</w:t>
            </w:r>
            <w:proofErr w:type="spellEnd"/>
            <w:r w:rsidRPr="001F6F17">
              <w:rPr>
                <w:rFonts w:ascii="Arial Narrow" w:hAnsi="Arial Narrow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</w:rPr>
              <w:t>materijala</w:t>
            </w:r>
            <w:proofErr w:type="spellEnd"/>
            <w:r w:rsidRPr="001F6F17">
              <w:rPr>
                <w:rFonts w:ascii="Arial Narrow" w:hAnsi="Arial Narrow"/>
              </w:rPr>
              <w:t xml:space="preserve"> za </w:t>
            </w:r>
            <w:proofErr w:type="spellStart"/>
            <w:r w:rsidRPr="001F6F17">
              <w:rPr>
                <w:rFonts w:ascii="Arial Narrow" w:hAnsi="Arial Narrow"/>
              </w:rPr>
              <w:t>samostalni</w:t>
            </w:r>
            <w:proofErr w:type="spellEnd"/>
            <w:r w:rsidRPr="001F6F17">
              <w:rPr>
                <w:rFonts w:ascii="Arial Narrow" w:hAnsi="Arial Narrow"/>
              </w:rPr>
              <w:t xml:space="preserve"> rad  </w:t>
            </w:r>
          </w:p>
          <w:p w14:paraId="4473DB6D" w14:textId="6A7C8B3D" w:rsidR="00A669D7" w:rsidRPr="001F6F17" w:rsidRDefault="00C5648C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A669D7" w:rsidRPr="001F6F17">
              <w:rPr>
                <w:rFonts w:ascii="Arial Narrow" w:hAnsi="Arial Narrow"/>
              </w:rPr>
              <w:t>0 kn.</w:t>
            </w:r>
          </w:p>
        </w:tc>
        <w:tc>
          <w:tcPr>
            <w:tcW w:w="2693" w:type="dxa"/>
          </w:tcPr>
          <w:p w14:paraId="2BB5CFAC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78ECC29C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Analiza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DF2E5AA" w14:textId="77777777" w:rsidR="00A669D7" w:rsidRPr="001F6F17" w:rsidRDefault="00A669D7" w:rsidP="00A669D7">
            <w:pPr>
              <w:pStyle w:val="Default"/>
              <w:ind w:left="34" w:right="170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Što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smo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postigli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A61827F" w14:textId="77777777" w:rsidR="00A669D7" w:rsidRPr="001F6F17" w:rsidRDefault="00A669D7" w:rsidP="00A669D7">
            <w:pPr>
              <w:pStyle w:val="Default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Što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smo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željeli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postići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9D836DF" w14:textId="77777777" w:rsidR="00A669D7" w:rsidRPr="001F6F17" w:rsidRDefault="00A669D7" w:rsidP="00A669D7">
            <w:pPr>
              <w:pStyle w:val="Default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Što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nismo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postigli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6BE0911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36E94E9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Pohvaliti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uspjeh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4539047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Nagraditi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uspjeh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ocijeniti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F6F17">
              <w:rPr>
                <w:rFonts w:ascii="Arial Narrow" w:hAnsi="Arial Narrow"/>
                <w:sz w:val="22"/>
                <w:szCs w:val="22"/>
              </w:rPr>
              <w:t>učenike</w:t>
            </w:r>
            <w:proofErr w:type="spellEnd"/>
            <w:r w:rsidRPr="001F6F17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4D2C145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144D46DD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481E50" w14:textId="77777777" w:rsidR="00F36655" w:rsidRDefault="00F36655" w:rsidP="00F36655">
      <w:pPr>
        <w:pStyle w:val="Bezproreda"/>
      </w:pPr>
    </w:p>
    <w:p w14:paraId="00BF8E27" w14:textId="77777777" w:rsidR="001C56E9" w:rsidRDefault="00F36655" w:rsidP="001C56E9">
      <w:pPr>
        <w:pStyle w:val="Bezproreda"/>
        <w:ind w:left="4320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  <w:t xml:space="preserve">      </w:t>
      </w:r>
      <w:r>
        <w:tab/>
        <w:t xml:space="preserve">                      </w:t>
      </w:r>
      <w:r w:rsidR="001C56E9">
        <w:t xml:space="preserve">                                                          </w:t>
      </w:r>
      <w:r w:rsidR="001C4172">
        <w:t xml:space="preserve">  </w:t>
      </w:r>
      <w:r w:rsidR="00DD2FA1">
        <w:rPr>
          <w:rFonts w:ascii="Arial Narrow" w:hAnsi="Arial Narrow"/>
        </w:rPr>
        <w:t>________________________</w:t>
      </w:r>
    </w:p>
    <w:p w14:paraId="4FBD0C4A" w14:textId="77777777" w:rsidR="00F36655" w:rsidRDefault="00DD2FA1" w:rsidP="00DD2FA1">
      <w:pPr>
        <w:pStyle w:val="Bezproreda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/Željko Božić/</w:t>
      </w:r>
    </w:p>
    <w:sectPr w:rsidR="00F36655" w:rsidSect="00F36655">
      <w:headerReference w:type="default" r:id="rId7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C52F" w14:textId="77777777" w:rsidR="00BE7673" w:rsidRDefault="00BE7673" w:rsidP="00A669D7">
      <w:pPr>
        <w:spacing w:after="0" w:line="240" w:lineRule="auto"/>
      </w:pPr>
      <w:r>
        <w:separator/>
      </w:r>
    </w:p>
  </w:endnote>
  <w:endnote w:type="continuationSeparator" w:id="0">
    <w:p w14:paraId="206531E8" w14:textId="77777777" w:rsidR="00BE7673" w:rsidRDefault="00BE7673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6478" w14:textId="77777777" w:rsidR="00BE7673" w:rsidRDefault="00BE7673" w:rsidP="00A669D7">
      <w:pPr>
        <w:spacing w:after="0" w:line="240" w:lineRule="auto"/>
      </w:pPr>
      <w:r>
        <w:separator/>
      </w:r>
    </w:p>
  </w:footnote>
  <w:footnote w:type="continuationSeparator" w:id="0">
    <w:p w14:paraId="2805C1AA" w14:textId="77777777" w:rsidR="00BE7673" w:rsidRDefault="00BE7673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E2DE" w14:textId="77777777" w:rsidR="00A669D7" w:rsidRDefault="00A669D7">
    <w:pPr>
      <w:pStyle w:val="Zaglavlje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14:paraId="6761C20F" w14:textId="77777777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14:paraId="69D62E25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  <w:lang w:val="hr-HR" w:eastAsia="hr-HR"/>
            </w:rPr>
            <w:drawing>
              <wp:inline distT="0" distB="0" distL="0" distR="0" wp14:anchorId="35B15CCB" wp14:editId="7041AFB6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14:paraId="58B536EE" w14:textId="77777777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  <w:proofErr w:type="spellStart"/>
          <w:r w:rsidRPr="00863071">
            <w:rPr>
              <w:rFonts w:ascii="Arial Narrow" w:hAnsi="Arial Narrow"/>
              <w:sz w:val="20"/>
            </w:rPr>
            <w:t>Tehnička</w:t>
          </w:r>
          <w:proofErr w:type="spellEnd"/>
          <w:r w:rsidRPr="00863071">
            <w:rPr>
              <w:rFonts w:ascii="Arial Narrow" w:hAnsi="Arial Narrow"/>
              <w:sz w:val="20"/>
            </w:rPr>
            <w:t xml:space="preserve"> </w:t>
          </w:r>
          <w:proofErr w:type="spellStart"/>
          <w:r w:rsidRPr="00863071">
            <w:rPr>
              <w:rFonts w:ascii="Arial Narrow" w:hAnsi="Arial Narrow"/>
              <w:sz w:val="20"/>
            </w:rPr>
            <w:t>škola</w:t>
          </w:r>
          <w:proofErr w:type="spellEnd"/>
          <w:r w:rsidRPr="00863071">
            <w:rPr>
              <w:rFonts w:ascii="Arial Narrow" w:hAnsi="Arial Narrow"/>
              <w:sz w:val="20"/>
            </w:rPr>
            <w:t xml:space="preserve"> Nikole </w:t>
          </w:r>
          <w:proofErr w:type="spellStart"/>
          <w:r w:rsidRPr="00863071">
            <w:rPr>
              <w:rFonts w:ascii="Arial Narrow" w:hAnsi="Arial Narrow"/>
              <w:sz w:val="20"/>
            </w:rPr>
            <w:t>Tesle</w:t>
          </w:r>
          <w:proofErr w:type="spellEnd"/>
          <w:r w:rsidRPr="00863071">
            <w:rPr>
              <w:rFonts w:ascii="Arial Narrow" w:hAnsi="Arial Narrow"/>
              <w:sz w:val="20"/>
            </w:rPr>
            <w:t xml:space="preserve"> </w:t>
          </w:r>
          <w:proofErr w:type="spellStart"/>
          <w:r w:rsidRPr="00863071">
            <w:rPr>
              <w:rFonts w:ascii="Arial Narrow" w:hAnsi="Arial Narrow"/>
              <w:sz w:val="20"/>
            </w:rPr>
            <w:t>Vukovar</w:t>
          </w:r>
          <w:proofErr w:type="spellEnd"/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3B091B1C" w14:textId="77777777" w:rsidR="00A669D7" w:rsidRPr="00434E92" w:rsidRDefault="00A669D7" w:rsidP="007079CD">
          <w:pPr>
            <w:pStyle w:val="Zaglavlje"/>
            <w:tabs>
              <w:tab w:val="left" w:pos="3616"/>
            </w:tabs>
            <w:jc w:val="center"/>
            <w:rPr>
              <w:rFonts w:ascii="Arial Narrow" w:hAnsi="Arial Narrow" w:cs="Arial"/>
            </w:rPr>
          </w:pPr>
        </w:p>
      </w:tc>
    </w:tr>
    <w:tr w:rsidR="00A669D7" w:rsidRPr="00434E92" w14:paraId="70FE2B45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2C5E9ED4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44FFFBA3" w14:textId="77777777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DOPUNSKA NASTAVA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14:paraId="2B658724" w14:textId="77777777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</w:p>
      </w:tc>
    </w:tr>
    <w:tr w:rsidR="00A669D7" w:rsidRPr="00434E92" w14:paraId="41DA8886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61CEE2EF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58E4E82E" w14:textId="0D28BA7C" w:rsidR="00A669D7" w:rsidRPr="00434E92" w:rsidRDefault="009959AC" w:rsidP="007079CD">
          <w:pPr>
            <w:pStyle w:val="Zaglavlje"/>
            <w:jc w:val="center"/>
            <w:rPr>
              <w:rFonts w:ascii="Arial Narrow" w:hAnsi="Arial Narrow" w:cs="Arial"/>
              <w:b/>
              <w:bCs/>
              <w:sz w:val="20"/>
            </w:rPr>
          </w:pPr>
          <w:proofErr w:type="spellStart"/>
          <w:r>
            <w:rPr>
              <w:rFonts w:ascii="Arial Narrow" w:hAnsi="Arial Narrow" w:cs="Arial"/>
              <w:b/>
              <w:bCs/>
              <w:sz w:val="20"/>
            </w:rPr>
            <w:t>Prv</w:t>
          </w:r>
          <w:r w:rsidR="00A669D7">
            <w:rPr>
              <w:rFonts w:ascii="Arial Narrow" w:hAnsi="Arial Narrow" w:cs="Arial"/>
              <w:b/>
              <w:bCs/>
              <w:sz w:val="20"/>
            </w:rPr>
            <w:t>i</w:t>
          </w:r>
          <w:proofErr w:type="spellEnd"/>
          <w:r>
            <w:rPr>
              <w:rFonts w:ascii="Arial Narrow" w:hAnsi="Arial Narrow" w:cs="Arial"/>
              <w:b/>
              <w:bCs/>
              <w:sz w:val="20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bCs/>
              <w:sz w:val="20"/>
            </w:rPr>
            <w:t>i</w:t>
          </w:r>
          <w:proofErr w:type="spellEnd"/>
          <w:r>
            <w:rPr>
              <w:rFonts w:ascii="Arial Narrow" w:hAnsi="Arial Narrow" w:cs="Arial"/>
              <w:b/>
              <w:bCs/>
              <w:sz w:val="20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bCs/>
              <w:sz w:val="20"/>
            </w:rPr>
            <w:t>treći</w:t>
          </w:r>
          <w:proofErr w:type="spellEnd"/>
          <w:r w:rsidR="00A669D7">
            <w:rPr>
              <w:rFonts w:ascii="Arial Narrow" w:hAnsi="Arial Narrow" w:cs="Arial"/>
              <w:b/>
              <w:bCs/>
              <w:sz w:val="20"/>
            </w:rPr>
            <w:t xml:space="preserve"> </w:t>
          </w:r>
          <w:proofErr w:type="spellStart"/>
          <w:r w:rsidR="00A669D7">
            <w:rPr>
              <w:rFonts w:ascii="Arial Narrow" w:hAnsi="Arial Narrow" w:cs="Arial"/>
              <w:b/>
              <w:bCs/>
              <w:sz w:val="20"/>
            </w:rPr>
            <w:t>razred</w:t>
          </w:r>
          <w:proofErr w:type="spellEnd"/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14:paraId="60AC0221" w14:textId="77777777" w:rsidR="00A669D7" w:rsidRPr="00434E92" w:rsidRDefault="00A669D7" w:rsidP="00A80045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       </w:t>
          </w:r>
          <w:r w:rsidR="00A80045">
            <w:rPr>
              <w:rFonts w:ascii="Arial Narrow" w:hAnsi="Arial Narrow" w:cs="Arial"/>
              <w:sz w:val="20"/>
            </w:rPr>
            <w:t xml:space="preserve">              </w:t>
          </w:r>
          <w:proofErr w:type="spellStart"/>
          <w:r w:rsidRPr="00434E92">
            <w:rPr>
              <w:rFonts w:ascii="Arial Narrow" w:hAnsi="Arial Narrow" w:cs="Arial"/>
              <w:sz w:val="20"/>
            </w:rPr>
            <w:t>Stranica</w:t>
          </w:r>
          <w:proofErr w:type="spellEnd"/>
          <w:r w:rsidRPr="00434E92">
            <w:rPr>
              <w:rFonts w:ascii="Arial Narrow" w:hAnsi="Arial Narrow" w:cs="Arial"/>
              <w:sz w:val="20"/>
            </w:rPr>
            <w:t xml:space="preserve"> </w: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begin"/>
          </w:r>
          <w:r w:rsidRPr="00434E92">
            <w:rPr>
              <w:rStyle w:val="Brojstranice"/>
              <w:rFonts w:ascii="Arial Narrow" w:hAnsi="Arial Narrow" w:cs="Arial"/>
              <w:sz w:val="20"/>
            </w:rPr>
            <w:instrText xml:space="preserve"> PAGE </w:instrTex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separate"/>
          </w:r>
          <w:r w:rsidR="00520F0A">
            <w:rPr>
              <w:rStyle w:val="Brojstranice"/>
              <w:rFonts w:ascii="Arial Narrow" w:hAnsi="Arial Narrow" w:cs="Arial"/>
              <w:noProof/>
              <w:sz w:val="20"/>
            </w:rPr>
            <w:t>1</w: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end"/>
          </w:r>
          <w:r w:rsidRPr="00434E92">
            <w:rPr>
              <w:rStyle w:val="Brojstranice"/>
              <w:rFonts w:ascii="Arial Narrow" w:hAnsi="Arial Narrow" w:cs="Arial"/>
              <w:sz w:val="20"/>
            </w:rPr>
            <w:t>/</w: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begin"/>
          </w:r>
          <w:r w:rsidRPr="00434E92">
            <w:rPr>
              <w:rStyle w:val="Brojstranice"/>
              <w:rFonts w:ascii="Arial Narrow" w:hAnsi="Arial Narrow"/>
              <w:sz w:val="20"/>
            </w:rPr>
            <w:instrText xml:space="preserve"> NUMPAGES </w:instrTex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separate"/>
          </w:r>
          <w:r w:rsidR="00520F0A">
            <w:rPr>
              <w:rStyle w:val="Brojstranice"/>
              <w:rFonts w:ascii="Arial Narrow" w:hAnsi="Arial Narrow"/>
              <w:noProof/>
              <w:sz w:val="20"/>
            </w:rPr>
            <w:t>1</w: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end"/>
          </w:r>
        </w:p>
      </w:tc>
    </w:tr>
  </w:tbl>
  <w:p w14:paraId="77B46307" w14:textId="77777777" w:rsidR="00A669D7" w:rsidRDefault="00A669D7">
    <w:pPr>
      <w:pStyle w:val="Zaglavlje"/>
    </w:pPr>
  </w:p>
  <w:p w14:paraId="5E480864" w14:textId="77777777" w:rsidR="00A669D7" w:rsidRDefault="00A669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DE"/>
    <w:rsid w:val="00030951"/>
    <w:rsid w:val="0006661F"/>
    <w:rsid w:val="000B2684"/>
    <w:rsid w:val="001C4172"/>
    <w:rsid w:val="001C56E9"/>
    <w:rsid w:val="001F6F17"/>
    <w:rsid w:val="00235B9E"/>
    <w:rsid w:val="002D5906"/>
    <w:rsid w:val="002D7A78"/>
    <w:rsid w:val="00310362"/>
    <w:rsid w:val="00430F0E"/>
    <w:rsid w:val="00461AED"/>
    <w:rsid w:val="004F2516"/>
    <w:rsid w:val="00520F0A"/>
    <w:rsid w:val="005361A7"/>
    <w:rsid w:val="005C22DD"/>
    <w:rsid w:val="005C4385"/>
    <w:rsid w:val="006478CA"/>
    <w:rsid w:val="00652386"/>
    <w:rsid w:val="00745456"/>
    <w:rsid w:val="008C6137"/>
    <w:rsid w:val="008E0281"/>
    <w:rsid w:val="008E5002"/>
    <w:rsid w:val="009110A4"/>
    <w:rsid w:val="00985819"/>
    <w:rsid w:val="0098596B"/>
    <w:rsid w:val="009959AC"/>
    <w:rsid w:val="00A2041A"/>
    <w:rsid w:val="00A35052"/>
    <w:rsid w:val="00A669D7"/>
    <w:rsid w:val="00A80045"/>
    <w:rsid w:val="00AA002C"/>
    <w:rsid w:val="00B30E17"/>
    <w:rsid w:val="00B62993"/>
    <w:rsid w:val="00BE7673"/>
    <w:rsid w:val="00C5648C"/>
    <w:rsid w:val="00C671DE"/>
    <w:rsid w:val="00D36DFC"/>
    <w:rsid w:val="00DD2FA1"/>
    <w:rsid w:val="00DD4217"/>
    <w:rsid w:val="00DE0C8A"/>
    <w:rsid w:val="00E04E34"/>
    <w:rsid w:val="00E25A8B"/>
    <w:rsid w:val="00F20820"/>
    <w:rsid w:val="00F36655"/>
    <w:rsid w:val="00F55376"/>
    <w:rsid w:val="00F83DDF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6275"/>
  <w15:docId w15:val="{4B8BEB8A-35B3-45DA-A335-6FA6783E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36655"/>
    <w:rPr>
      <w:sz w:val="22"/>
      <w:szCs w:val="22"/>
    </w:rPr>
  </w:style>
  <w:style w:type="paragraph" w:styleId="Zaglavlje">
    <w:name w:val="header"/>
    <w:basedOn w:val="Normal"/>
    <w:link w:val="Zaglavlje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669D7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69D7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Željko Božić</cp:lastModifiedBy>
  <cp:revision>11</cp:revision>
  <cp:lastPrinted>2019-09-15T10:59:00Z</cp:lastPrinted>
  <dcterms:created xsi:type="dcterms:W3CDTF">2017-08-29T18:02:00Z</dcterms:created>
  <dcterms:modified xsi:type="dcterms:W3CDTF">2020-09-06T14:49:00Z</dcterms:modified>
</cp:coreProperties>
</file>