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FB" w:rsidRDefault="00F861FB">
      <w:pPr>
        <w:spacing w:line="384" w:lineRule="exact"/>
        <w:rPr>
          <w:sz w:val="24"/>
          <w:szCs w:val="24"/>
        </w:rPr>
      </w:pPr>
      <w:bookmarkStart w:id="0" w:name="page1"/>
      <w:bookmarkEnd w:id="0"/>
    </w:p>
    <w:p w:rsidR="00F861FB" w:rsidRDefault="00F80FE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UPUTE ZA IZRADU ZAVRŠNOG RADA</w:t>
      </w:r>
    </w:p>
    <w:p w:rsidR="00F861FB" w:rsidRDefault="00F861FB">
      <w:pPr>
        <w:spacing w:line="200" w:lineRule="exact"/>
        <w:rPr>
          <w:sz w:val="24"/>
          <w:szCs w:val="24"/>
        </w:rPr>
      </w:pPr>
    </w:p>
    <w:p w:rsidR="00F861FB" w:rsidRDefault="00F861FB">
      <w:pPr>
        <w:spacing w:line="352" w:lineRule="exact"/>
        <w:rPr>
          <w:sz w:val="24"/>
          <w:szCs w:val="24"/>
        </w:rPr>
      </w:pPr>
    </w:p>
    <w:p w:rsidR="00F861FB" w:rsidRDefault="00F80FED">
      <w:pPr>
        <w:numPr>
          <w:ilvl w:val="0"/>
          <w:numId w:val="1"/>
        </w:numPr>
        <w:tabs>
          <w:tab w:val="left" w:pos="3140"/>
        </w:tabs>
        <w:ind w:left="314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SADR</w:t>
      </w:r>
      <w:r w:rsidR="00500BF5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AJ ZAVRŠNOG RADA</w:t>
      </w:r>
    </w:p>
    <w:p w:rsidR="00F861FB" w:rsidRDefault="00F861FB">
      <w:pPr>
        <w:spacing w:line="200" w:lineRule="exact"/>
        <w:rPr>
          <w:sz w:val="24"/>
          <w:szCs w:val="24"/>
        </w:rPr>
      </w:pPr>
    </w:p>
    <w:p w:rsidR="00F861FB" w:rsidRDefault="00F861FB">
      <w:pPr>
        <w:spacing w:line="352" w:lineRule="exact"/>
        <w:rPr>
          <w:sz w:val="24"/>
          <w:szCs w:val="24"/>
        </w:rPr>
      </w:pPr>
    </w:p>
    <w:p w:rsidR="00F861FB" w:rsidRDefault="00F80F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Završni rad treba sadr</w:t>
      </w:r>
      <w:r w:rsidR="00500BF5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avati</w:t>
      </w:r>
    </w:p>
    <w:p w:rsidR="00F861FB" w:rsidRDefault="00F861FB">
      <w:pPr>
        <w:spacing w:line="200" w:lineRule="exact"/>
        <w:rPr>
          <w:sz w:val="24"/>
          <w:szCs w:val="24"/>
        </w:rPr>
      </w:pPr>
    </w:p>
    <w:p w:rsidR="00F861FB" w:rsidRDefault="00F861FB">
      <w:pPr>
        <w:spacing w:line="352" w:lineRule="exact"/>
        <w:rPr>
          <w:sz w:val="24"/>
          <w:szCs w:val="24"/>
        </w:rPr>
      </w:pPr>
    </w:p>
    <w:p w:rsidR="00F861FB" w:rsidRDefault="00F80F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Naslovnu stranicu završnog rada</w:t>
      </w:r>
    </w:p>
    <w:p w:rsidR="00F861FB" w:rsidRDefault="00F861FB">
      <w:pPr>
        <w:spacing w:line="151" w:lineRule="exact"/>
        <w:rPr>
          <w:sz w:val="24"/>
          <w:szCs w:val="24"/>
        </w:rPr>
      </w:pPr>
    </w:p>
    <w:p w:rsidR="00F861FB" w:rsidRDefault="00F80FED">
      <w:pPr>
        <w:spacing w:line="348" w:lineRule="auto"/>
        <w:ind w:left="80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Sadr</w:t>
      </w:r>
      <w:r w:rsidR="00500BF5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aj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završnog rada s naslovima poglavlja i potpoglavlja. </w:t>
      </w:r>
      <w:r w:rsidR="00500BF5">
        <w:rPr>
          <w:rFonts w:eastAsia="Times New Roman"/>
          <w:sz w:val="24"/>
          <w:szCs w:val="24"/>
        </w:rPr>
        <w:t>Naslove</w:t>
      </w:r>
      <w:r>
        <w:rPr>
          <w:rFonts w:eastAsia="Times New Roman"/>
          <w:sz w:val="24"/>
          <w:szCs w:val="24"/>
        </w:rPr>
        <w:t xml:space="preserve"> poglavlja</w:t>
      </w:r>
      <w:r w:rsidR="00500BF5">
        <w:rPr>
          <w:rFonts w:eastAsia="Times New Roman"/>
          <w:sz w:val="24"/>
          <w:szCs w:val="24"/>
        </w:rPr>
        <w:t xml:space="preserve"> pisati velikim slovima na sredini i uvijek početi na novoj stranici, a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potpoglavlja</w:t>
      </w:r>
      <w:proofErr w:type="spellEnd"/>
      <w:r>
        <w:rPr>
          <w:rFonts w:eastAsia="Times New Roman"/>
          <w:sz w:val="24"/>
          <w:szCs w:val="24"/>
        </w:rPr>
        <w:t xml:space="preserve"> upisati uz </w:t>
      </w:r>
      <w:r w:rsidR="00500BF5">
        <w:rPr>
          <w:rFonts w:eastAsia="Times New Roman"/>
          <w:sz w:val="24"/>
          <w:szCs w:val="24"/>
        </w:rPr>
        <w:t>lijevi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rub stranice</w:t>
      </w:r>
      <w:r w:rsidR="00500BF5">
        <w:rPr>
          <w:rFonts w:eastAsia="Times New Roman"/>
          <w:sz w:val="24"/>
          <w:szCs w:val="24"/>
        </w:rPr>
        <w:t xml:space="preserve"> (nije potrebno počinjati na novoj stranici)</w:t>
      </w:r>
      <w:r>
        <w:rPr>
          <w:rFonts w:eastAsia="Times New Roman"/>
          <w:sz w:val="24"/>
          <w:szCs w:val="24"/>
        </w:rPr>
        <w:t>.</w:t>
      </w:r>
    </w:p>
    <w:p w:rsidR="00F861FB" w:rsidRDefault="00F861FB">
      <w:pPr>
        <w:spacing w:line="16" w:lineRule="exact"/>
        <w:rPr>
          <w:sz w:val="24"/>
          <w:szCs w:val="24"/>
        </w:rPr>
      </w:pPr>
    </w:p>
    <w:p w:rsidR="00F861FB" w:rsidRDefault="00F80F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Uvod</w:t>
      </w:r>
    </w:p>
    <w:p w:rsidR="00F861FB" w:rsidRDefault="00F861FB">
      <w:pPr>
        <w:spacing w:line="149" w:lineRule="exact"/>
        <w:rPr>
          <w:sz w:val="24"/>
          <w:szCs w:val="24"/>
        </w:rPr>
      </w:pPr>
    </w:p>
    <w:p w:rsidR="00F861FB" w:rsidRDefault="00F80FED">
      <w:pPr>
        <w:spacing w:line="350" w:lineRule="auto"/>
        <w:ind w:lef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Potrebno je sa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eto opisati problem završnog rada</w:t>
      </w:r>
      <w:r w:rsidR="00391C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 opisati sadr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aj završnog rada i sadr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aj pojedinih poglavlja završnog rada.</w:t>
      </w:r>
    </w:p>
    <w:p w:rsidR="00F861FB" w:rsidRDefault="00F861FB">
      <w:pPr>
        <w:spacing w:line="11" w:lineRule="exact"/>
        <w:rPr>
          <w:sz w:val="24"/>
          <w:szCs w:val="24"/>
        </w:rPr>
      </w:pPr>
    </w:p>
    <w:p w:rsidR="00F861FB" w:rsidRDefault="00F80F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Glavni dio rada</w:t>
      </w:r>
    </w:p>
    <w:p w:rsidR="00F861FB" w:rsidRDefault="00F861FB">
      <w:pPr>
        <w:spacing w:line="151" w:lineRule="exact"/>
        <w:rPr>
          <w:sz w:val="24"/>
          <w:szCs w:val="24"/>
        </w:rPr>
      </w:pPr>
    </w:p>
    <w:p w:rsidR="00F861FB" w:rsidRDefault="00F80FED">
      <w:pPr>
        <w:spacing w:line="357" w:lineRule="auto"/>
        <w:ind w:lef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Preporuča se glavni dio rada podijeliti u više </w:t>
      </w:r>
      <w:r>
        <w:rPr>
          <w:rFonts w:eastAsia="Times New Roman"/>
          <w:sz w:val="24"/>
          <w:szCs w:val="24"/>
        </w:rPr>
        <w:t xml:space="preserve">poglavlja i </w:t>
      </w:r>
      <w:proofErr w:type="spellStart"/>
      <w:r>
        <w:rPr>
          <w:rFonts w:eastAsia="Times New Roman"/>
          <w:sz w:val="24"/>
          <w:szCs w:val="24"/>
        </w:rPr>
        <w:t>potpoglavlja</w:t>
      </w:r>
      <w:proofErr w:type="spellEnd"/>
      <w:r>
        <w:rPr>
          <w:rFonts w:eastAsia="Times New Roman"/>
          <w:sz w:val="24"/>
          <w:szCs w:val="24"/>
        </w:rPr>
        <w:t>, koja sačinjavaju odre</w:t>
      </w:r>
      <w:r w:rsidR="00391C91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enu cjelinu. Tako se npr. zasebno mo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e opisati: teorijska pozadina (način rada) komponenti ili sklopova koji se koriste u završnom radu, mogući matematički model sustava, model sustava na računalu, sklopovlje</w:t>
      </w:r>
      <w:r>
        <w:rPr>
          <w:rFonts w:eastAsia="Times New Roman"/>
          <w:sz w:val="24"/>
          <w:szCs w:val="24"/>
        </w:rPr>
        <w:t xml:space="preserve"> za mjerenje, nadzor i zaštitu, program za simuliranje itd.</w:t>
      </w:r>
    </w:p>
    <w:p w:rsidR="00F861FB" w:rsidRDefault="00F861FB">
      <w:pPr>
        <w:spacing w:line="17" w:lineRule="exact"/>
        <w:rPr>
          <w:sz w:val="24"/>
          <w:szCs w:val="24"/>
        </w:rPr>
      </w:pPr>
    </w:p>
    <w:p w:rsidR="00F861FB" w:rsidRDefault="00F80FED">
      <w:pPr>
        <w:spacing w:line="350" w:lineRule="auto"/>
        <w:ind w:lef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 navo</w:t>
      </w:r>
      <w:r w:rsidR="00391C91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enju formula, shema, slika i podataka preuzetih iz literature neophodno je citirati korištenu literaturu.</w:t>
      </w:r>
    </w:p>
    <w:p w:rsidR="00F861FB" w:rsidRDefault="00F861FB">
      <w:pPr>
        <w:spacing w:line="11" w:lineRule="exact"/>
        <w:rPr>
          <w:sz w:val="24"/>
          <w:szCs w:val="24"/>
        </w:rPr>
      </w:pPr>
    </w:p>
    <w:p w:rsidR="00F861FB" w:rsidRDefault="00F80FE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Opis rada sklopovlja treba biti cjelovit i detaljan.</w:t>
      </w:r>
    </w:p>
    <w:p w:rsidR="00F861FB" w:rsidRDefault="00F861FB">
      <w:pPr>
        <w:spacing w:line="151" w:lineRule="exact"/>
        <w:rPr>
          <w:sz w:val="24"/>
          <w:szCs w:val="24"/>
        </w:rPr>
      </w:pPr>
    </w:p>
    <w:p w:rsidR="00F861FB" w:rsidRDefault="00F80FED">
      <w:pPr>
        <w:spacing w:line="348" w:lineRule="auto"/>
        <w:ind w:lef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Slike koje prikazuju rezu</w:t>
      </w:r>
      <w:r>
        <w:rPr>
          <w:rFonts w:eastAsia="Times New Roman"/>
          <w:sz w:val="24"/>
          <w:szCs w:val="24"/>
        </w:rPr>
        <w:t>ltate simuliranja i eksperimenata neophodno je opisati i komentirati.</w:t>
      </w:r>
    </w:p>
    <w:p w:rsidR="00F861FB" w:rsidRDefault="00F861FB">
      <w:pPr>
        <w:spacing w:line="13" w:lineRule="exact"/>
        <w:rPr>
          <w:sz w:val="24"/>
          <w:szCs w:val="24"/>
        </w:rPr>
      </w:pPr>
    </w:p>
    <w:p w:rsidR="00F861FB" w:rsidRDefault="00F80F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Zaključak</w:t>
      </w:r>
    </w:p>
    <w:p w:rsidR="00F861FB" w:rsidRDefault="00F861FB">
      <w:pPr>
        <w:spacing w:line="151" w:lineRule="exact"/>
        <w:rPr>
          <w:sz w:val="24"/>
          <w:szCs w:val="24"/>
        </w:rPr>
      </w:pPr>
    </w:p>
    <w:p w:rsidR="00F861FB" w:rsidRDefault="00F80FED">
      <w:pPr>
        <w:spacing w:line="348" w:lineRule="auto"/>
        <w:ind w:lef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Preporuča se na nekoliko stranica dr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 xml:space="preserve">eći se </w:t>
      </w:r>
      <w:proofErr w:type="spellStart"/>
      <w:r>
        <w:rPr>
          <w:rFonts w:eastAsia="Times New Roman"/>
          <w:sz w:val="24"/>
          <w:szCs w:val="24"/>
        </w:rPr>
        <w:t>sadr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aja</w:t>
      </w:r>
      <w:proofErr w:type="spellEnd"/>
      <w:r>
        <w:rPr>
          <w:rFonts w:eastAsia="Times New Roman"/>
          <w:sz w:val="24"/>
          <w:szCs w:val="24"/>
        </w:rPr>
        <w:t xml:space="preserve"> završnog rada opisati ostvarene rezultate po poglavljima (bez navo</w:t>
      </w:r>
      <w:r w:rsidR="00391C91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enja broja i naslova poglavlja).</w:t>
      </w:r>
    </w:p>
    <w:p w:rsidR="00F861FB" w:rsidRDefault="00F861FB">
      <w:pPr>
        <w:spacing w:line="16" w:lineRule="exact"/>
        <w:rPr>
          <w:sz w:val="24"/>
          <w:szCs w:val="24"/>
        </w:rPr>
      </w:pPr>
    </w:p>
    <w:p w:rsidR="00F861FB" w:rsidRDefault="00F80FE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Navesti pogodno</w:t>
      </w:r>
      <w:r>
        <w:rPr>
          <w:rFonts w:eastAsia="Times New Roman"/>
          <w:sz w:val="24"/>
          <w:szCs w:val="24"/>
        </w:rPr>
        <w:t>sti, ograničenja i područja moguće primjene dobivenih rezultata.</w:t>
      </w:r>
    </w:p>
    <w:p w:rsidR="00F861FB" w:rsidRDefault="00F861FB">
      <w:pPr>
        <w:spacing w:line="137" w:lineRule="exact"/>
        <w:rPr>
          <w:sz w:val="24"/>
          <w:szCs w:val="24"/>
        </w:rPr>
      </w:pPr>
    </w:p>
    <w:p w:rsidR="00F861FB" w:rsidRDefault="00F80FE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Predlo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iti mogućnosti i postupke rješavanja uočenih problema.</w:t>
      </w:r>
    </w:p>
    <w:p w:rsidR="00F861FB" w:rsidRDefault="00F861FB">
      <w:pPr>
        <w:spacing w:line="139" w:lineRule="exact"/>
        <w:rPr>
          <w:sz w:val="24"/>
          <w:szCs w:val="24"/>
        </w:rPr>
      </w:pPr>
    </w:p>
    <w:p w:rsidR="00F861FB" w:rsidRDefault="00F80F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Popis korištene literature</w:t>
      </w:r>
    </w:p>
    <w:p w:rsidR="00F861FB" w:rsidRDefault="00F861FB">
      <w:pPr>
        <w:spacing w:line="137" w:lineRule="exact"/>
        <w:rPr>
          <w:sz w:val="24"/>
          <w:szCs w:val="24"/>
        </w:rPr>
      </w:pPr>
    </w:p>
    <w:p w:rsidR="00F861FB" w:rsidRDefault="00F80F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Popis i opis upotrebljenih kratica (u slučaju korištenja većeg broja kratica).</w:t>
      </w:r>
    </w:p>
    <w:p w:rsidR="00F861FB" w:rsidRDefault="00F861FB">
      <w:pPr>
        <w:spacing w:line="200" w:lineRule="exact"/>
        <w:rPr>
          <w:sz w:val="24"/>
          <w:szCs w:val="24"/>
        </w:rPr>
      </w:pPr>
    </w:p>
    <w:p w:rsidR="00F861FB" w:rsidRDefault="00F861FB">
      <w:pPr>
        <w:spacing w:line="352" w:lineRule="exact"/>
        <w:rPr>
          <w:sz w:val="24"/>
          <w:szCs w:val="24"/>
        </w:rPr>
      </w:pPr>
    </w:p>
    <w:p w:rsidR="00F861FB" w:rsidRDefault="00F80F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Napomena:</w:t>
      </w:r>
    </w:p>
    <w:p w:rsidR="00F861FB" w:rsidRDefault="00F861FB">
      <w:pPr>
        <w:spacing w:line="139" w:lineRule="exact"/>
        <w:rPr>
          <w:sz w:val="24"/>
          <w:szCs w:val="24"/>
        </w:rPr>
      </w:pPr>
    </w:p>
    <w:p w:rsidR="00F861FB" w:rsidRDefault="00F80F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Preporuča se tekst završnog rada sre</w:t>
      </w:r>
      <w:r w:rsidR="00391C91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ivati po poglavljima te dati profesoru mentoru na uvid.</w:t>
      </w:r>
    </w:p>
    <w:p w:rsidR="00F861FB" w:rsidRDefault="00F861FB">
      <w:pPr>
        <w:sectPr w:rsidR="00F861FB">
          <w:pgSz w:w="11900" w:h="16838"/>
          <w:pgMar w:top="1440" w:right="1426" w:bottom="924" w:left="1420" w:header="0" w:footer="0" w:gutter="0"/>
          <w:cols w:space="720" w:equalWidth="0">
            <w:col w:w="9060"/>
          </w:cols>
        </w:sectPr>
      </w:pPr>
    </w:p>
    <w:p w:rsidR="00F861FB" w:rsidRDefault="00F861FB">
      <w:pPr>
        <w:spacing w:line="384" w:lineRule="exact"/>
        <w:rPr>
          <w:sz w:val="20"/>
          <w:szCs w:val="20"/>
        </w:rPr>
      </w:pPr>
      <w:bookmarkStart w:id="1" w:name="page2"/>
      <w:bookmarkEnd w:id="1"/>
    </w:p>
    <w:p w:rsidR="00F861FB" w:rsidRDefault="00F80FE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OBRADA TEKSTA</w:t>
      </w: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352" w:lineRule="exact"/>
        <w:rPr>
          <w:sz w:val="20"/>
          <w:szCs w:val="20"/>
        </w:rPr>
      </w:pPr>
    </w:p>
    <w:p w:rsidR="00F861FB" w:rsidRDefault="00F80F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Format rada je A4 (210x297 mm)</w:t>
      </w:r>
    </w:p>
    <w:p w:rsidR="00F861FB" w:rsidRDefault="00F861FB">
      <w:pPr>
        <w:spacing w:line="139" w:lineRule="exact"/>
        <w:rPr>
          <w:sz w:val="20"/>
          <w:szCs w:val="20"/>
        </w:rPr>
      </w:pPr>
    </w:p>
    <w:p w:rsidR="00F861FB" w:rsidRDefault="00F80F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Stranice treba numerirati</w:t>
      </w:r>
      <w:r w:rsidR="00391C91">
        <w:rPr>
          <w:rFonts w:eastAsia="Times New Roman"/>
          <w:sz w:val="24"/>
          <w:szCs w:val="24"/>
        </w:rPr>
        <w:t xml:space="preserve"> uz desnu stranu. Uvod mora biti prva stranica.</w:t>
      </w:r>
    </w:p>
    <w:p w:rsidR="00F861FB" w:rsidRDefault="00F861FB">
      <w:pPr>
        <w:spacing w:line="137" w:lineRule="exact"/>
        <w:rPr>
          <w:sz w:val="20"/>
          <w:szCs w:val="20"/>
        </w:rPr>
      </w:pPr>
    </w:p>
    <w:p w:rsidR="00F861FB" w:rsidRDefault="00F80F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Rad mora sadrţavati:</w:t>
      </w:r>
    </w:p>
    <w:p w:rsidR="00F861FB" w:rsidRDefault="00F861FB">
      <w:pPr>
        <w:spacing w:line="138" w:lineRule="exact"/>
        <w:rPr>
          <w:sz w:val="20"/>
          <w:szCs w:val="20"/>
        </w:rPr>
      </w:pPr>
    </w:p>
    <w:p w:rsidR="00F861FB" w:rsidRDefault="00F80FED">
      <w:pPr>
        <w:numPr>
          <w:ilvl w:val="0"/>
          <w:numId w:val="2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naslovnu </w:t>
      </w:r>
      <w:r>
        <w:rPr>
          <w:rFonts w:eastAsia="Times New Roman"/>
          <w:sz w:val="24"/>
          <w:szCs w:val="24"/>
        </w:rPr>
        <w:t>stranicu,</w:t>
      </w:r>
    </w:p>
    <w:p w:rsidR="00F861FB" w:rsidRDefault="00F861FB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861FB" w:rsidRDefault="00F80FED">
      <w:pPr>
        <w:numPr>
          <w:ilvl w:val="0"/>
          <w:numId w:val="2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sadr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aj,</w:t>
      </w:r>
    </w:p>
    <w:p w:rsidR="00F861FB" w:rsidRDefault="00F861F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861FB" w:rsidRDefault="00F80FED">
      <w:pPr>
        <w:numPr>
          <w:ilvl w:val="0"/>
          <w:numId w:val="2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uvod,</w:t>
      </w:r>
    </w:p>
    <w:p w:rsidR="00F861FB" w:rsidRDefault="00F861FB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F861FB" w:rsidRDefault="00F80FED">
      <w:pPr>
        <w:numPr>
          <w:ilvl w:val="0"/>
          <w:numId w:val="2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glavni dio,</w:t>
      </w:r>
    </w:p>
    <w:p w:rsidR="00F861FB" w:rsidRDefault="00F861FB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861FB" w:rsidRDefault="00F80FED">
      <w:pPr>
        <w:numPr>
          <w:ilvl w:val="0"/>
          <w:numId w:val="2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zaključak,</w:t>
      </w:r>
    </w:p>
    <w:p w:rsidR="00F861FB" w:rsidRDefault="00F861F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861FB" w:rsidRDefault="00F80FED">
      <w:pPr>
        <w:numPr>
          <w:ilvl w:val="0"/>
          <w:numId w:val="2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popis upotrijebljene literature,</w:t>
      </w:r>
    </w:p>
    <w:p w:rsidR="00F861FB" w:rsidRDefault="00F861FB">
      <w:pPr>
        <w:spacing w:line="151" w:lineRule="exact"/>
        <w:rPr>
          <w:sz w:val="20"/>
          <w:szCs w:val="20"/>
        </w:rPr>
      </w:pPr>
    </w:p>
    <w:p w:rsidR="00F861FB" w:rsidRDefault="00F80FED">
      <w:pPr>
        <w:spacing w:line="356" w:lineRule="auto"/>
        <w:ind w:left="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Tekst napisati u programu za obradu teksta (</w:t>
      </w:r>
      <w:r>
        <w:rPr>
          <w:rFonts w:eastAsia="Times New Roman"/>
          <w:b/>
          <w:bCs/>
          <w:sz w:val="24"/>
          <w:szCs w:val="24"/>
        </w:rPr>
        <w:t>MS Word</w:t>
      </w:r>
      <w:r>
        <w:rPr>
          <w:rFonts w:eastAsia="Times New Roman"/>
          <w:sz w:val="24"/>
          <w:szCs w:val="24"/>
        </w:rPr>
        <w:t xml:space="preserve">) na računalu uz </w:t>
      </w:r>
      <w:r>
        <w:rPr>
          <w:rFonts w:eastAsia="Times New Roman"/>
          <w:b/>
          <w:bCs/>
          <w:sz w:val="24"/>
          <w:szCs w:val="24"/>
        </w:rPr>
        <w:t>prored 1,5</w:t>
      </w:r>
      <w:r>
        <w:rPr>
          <w:rFonts w:eastAsia="Times New Roman"/>
          <w:sz w:val="24"/>
          <w:szCs w:val="24"/>
        </w:rPr>
        <w:t xml:space="preserve">. Pri obradi teksta potrebno je koristiti font </w:t>
      </w:r>
      <w:r>
        <w:rPr>
          <w:rFonts w:eastAsia="Times New Roman"/>
          <w:b/>
          <w:bCs/>
          <w:sz w:val="24"/>
          <w:szCs w:val="24"/>
        </w:rPr>
        <w:t>Ariel</w:t>
      </w:r>
      <w:r>
        <w:rPr>
          <w:rFonts w:eastAsia="Times New Roman"/>
          <w:sz w:val="24"/>
          <w:szCs w:val="24"/>
        </w:rPr>
        <w:t>, veličine 12 pt</w:t>
      </w:r>
      <w:r w:rsidR="00391C91">
        <w:rPr>
          <w:rFonts w:eastAsia="Times New Roman"/>
          <w:sz w:val="24"/>
          <w:szCs w:val="24"/>
        </w:rPr>
        <w:t xml:space="preserve">, poglavlja i </w:t>
      </w:r>
      <w:proofErr w:type="spellStart"/>
      <w:r w:rsidR="00391C91">
        <w:rPr>
          <w:rFonts w:eastAsia="Times New Roman"/>
          <w:sz w:val="24"/>
          <w:szCs w:val="24"/>
        </w:rPr>
        <w:t>potpoglavlja</w:t>
      </w:r>
      <w:proofErr w:type="spellEnd"/>
      <w:r w:rsidR="00391C91">
        <w:rPr>
          <w:rFonts w:eastAsia="Times New Roman"/>
          <w:sz w:val="24"/>
          <w:szCs w:val="24"/>
        </w:rPr>
        <w:t xml:space="preserve"> veličine 14pt</w:t>
      </w:r>
      <w:r>
        <w:rPr>
          <w:rFonts w:eastAsia="Times New Roman"/>
          <w:sz w:val="24"/>
          <w:szCs w:val="24"/>
        </w:rPr>
        <w:t xml:space="preserve">. Margine teksta trebaju biti (kao što je po "defaultu" u Wordu): </w:t>
      </w:r>
      <w:r>
        <w:rPr>
          <w:rFonts w:eastAsia="Times New Roman"/>
          <w:b/>
          <w:bCs/>
          <w:sz w:val="24"/>
          <w:szCs w:val="24"/>
        </w:rPr>
        <w:t>lijeva i desna 25 mm, gornja i donja 25 mm.</w:t>
      </w:r>
      <w:r>
        <w:rPr>
          <w:rFonts w:eastAsia="Times New Roman"/>
          <w:sz w:val="24"/>
          <w:szCs w:val="24"/>
        </w:rPr>
        <w:t xml:space="preserve"> Poravnanje treba biti </w:t>
      </w:r>
      <w:r>
        <w:rPr>
          <w:rFonts w:eastAsia="Times New Roman"/>
          <w:b/>
          <w:bCs/>
          <w:sz w:val="24"/>
          <w:szCs w:val="24"/>
        </w:rPr>
        <w:t>obostrano.</w:t>
      </w:r>
    </w:p>
    <w:p w:rsidR="00F80FED" w:rsidRDefault="00F80FED">
      <w:pPr>
        <w:spacing w:line="356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Razmak između naslova i teksta treba biti 10pt, a ako se radi o naslovu trećeg nivoa </w:t>
      </w:r>
      <w:proofErr w:type="spellStart"/>
      <w:r>
        <w:rPr>
          <w:sz w:val="20"/>
          <w:szCs w:val="20"/>
        </w:rPr>
        <w:t>npr</w:t>
      </w:r>
      <w:proofErr w:type="spellEnd"/>
      <w:r>
        <w:rPr>
          <w:sz w:val="20"/>
          <w:szCs w:val="20"/>
        </w:rPr>
        <w:t xml:space="preserve"> 1.1.2 razmak treba biti 6pt.</w:t>
      </w:r>
    </w:p>
    <w:p w:rsidR="00F80FED" w:rsidRDefault="00F80FED">
      <w:pPr>
        <w:spacing w:line="356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Za sadržaj koristiti tablicu sadržaja tako da se u radu može koristiti navigacija do svih poglavlja, potpoglavlja…</w:t>
      </w:r>
      <w:bookmarkStart w:id="2" w:name="_GoBack"/>
      <w:bookmarkEnd w:id="2"/>
    </w:p>
    <w:p w:rsidR="00F861FB" w:rsidRDefault="00F861FB">
      <w:pPr>
        <w:spacing w:line="19" w:lineRule="exact"/>
        <w:rPr>
          <w:sz w:val="20"/>
          <w:szCs w:val="20"/>
        </w:rPr>
      </w:pPr>
    </w:p>
    <w:p w:rsidR="00F861FB" w:rsidRDefault="00F80FED">
      <w:pPr>
        <w:spacing w:line="348" w:lineRule="auto"/>
        <w:ind w:left="480" w:right="20" w:hanging="4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U čitavom radu potrebno je upotrebljava</w:t>
      </w:r>
      <w:r>
        <w:rPr>
          <w:rFonts w:eastAsia="Times New Roman"/>
          <w:sz w:val="24"/>
          <w:szCs w:val="24"/>
        </w:rPr>
        <w:t>ti iste oznake za iste veličine, a njihovo objašnjenje dati nakon prve pojave u formuli, a po potrebi i u popisu na kraju rada.</w:t>
      </w:r>
    </w:p>
    <w:p w:rsidR="00F861FB" w:rsidRDefault="00F861FB">
      <w:pPr>
        <w:spacing w:line="28" w:lineRule="exact"/>
        <w:rPr>
          <w:sz w:val="20"/>
          <w:szCs w:val="20"/>
        </w:rPr>
      </w:pPr>
    </w:p>
    <w:p w:rsidR="00F861FB" w:rsidRDefault="00F80FED">
      <w:pPr>
        <w:spacing w:line="348" w:lineRule="auto"/>
        <w:ind w:left="480" w:right="20" w:hanging="4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</w:t>
      </w:r>
      <w:r>
        <w:rPr>
          <w:rFonts w:eastAsia="Times New Roman"/>
          <w:b/>
          <w:bCs/>
          <w:sz w:val="24"/>
          <w:szCs w:val="24"/>
        </w:rPr>
        <w:t>Poglavlja, potpoglavlja, slike, tablice i formule treba numerirati</w:t>
      </w:r>
      <w:r>
        <w:rPr>
          <w:rFonts w:eastAsia="Times New Roman"/>
          <w:sz w:val="24"/>
          <w:szCs w:val="24"/>
        </w:rPr>
        <w:t>. Način numeriranja je slijedeći:</w:t>
      </w:r>
    </w:p>
    <w:p w:rsidR="00F861FB" w:rsidRDefault="00F861FB">
      <w:pPr>
        <w:spacing w:line="28" w:lineRule="exact"/>
        <w:rPr>
          <w:sz w:val="20"/>
          <w:szCs w:val="20"/>
        </w:rPr>
      </w:pPr>
    </w:p>
    <w:p w:rsidR="00F861FB" w:rsidRDefault="00F80FED">
      <w:pPr>
        <w:spacing w:line="359" w:lineRule="auto"/>
        <w:ind w:left="4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Naslovi poglavlja se </w:t>
      </w:r>
      <w:r>
        <w:rPr>
          <w:rFonts w:eastAsia="Times New Roman"/>
          <w:sz w:val="24"/>
          <w:szCs w:val="24"/>
        </w:rPr>
        <w:t>pišu velikim slovima i numeriraju arapskim rednim brojevima (</w:t>
      </w:r>
      <w:r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točkom</w:t>
      </w:r>
      <w:r>
        <w:rPr>
          <w:rFonts w:eastAsia="Times New Roman"/>
          <w:sz w:val="24"/>
          <w:szCs w:val="24"/>
        </w:rPr>
        <w:t>), počevši brojem</w:t>
      </w:r>
      <w:r>
        <w:rPr>
          <w:rFonts w:eastAsia="Times New Roman"/>
          <w:b/>
          <w:bCs/>
          <w:sz w:val="24"/>
          <w:szCs w:val="24"/>
        </w:rPr>
        <w:t xml:space="preserve"> 1 za uvod</w:t>
      </w:r>
      <w:r>
        <w:rPr>
          <w:rFonts w:eastAsia="Times New Roman"/>
          <w:sz w:val="24"/>
          <w:szCs w:val="24"/>
        </w:rPr>
        <w:t>, a posljednjim brojem zaključak. Potpoglavlja se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pišu malim slovima i numeriraju tako da prvi broj sadr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i broj poglavlja, drugi broj potpoglavlja. Npr. prvo po</w:t>
      </w:r>
      <w:r>
        <w:rPr>
          <w:rFonts w:eastAsia="Times New Roman"/>
          <w:sz w:val="24"/>
          <w:szCs w:val="24"/>
        </w:rPr>
        <w:t>tpoglavlje u drugom poglavlju imat će oznaku 2.1.. Broj nivoa potpoglavlja nije ograničen, ali je uobičajeno da ne bude veći od 3. Slike i tablice se numeriraju, tako</w:t>
      </w:r>
      <w:r w:rsidR="00391C91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er, s dva broja, od kojih prvi broj sadr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i broj poglavlja, a drugi broj slike unutar pogl</w:t>
      </w:r>
      <w:r>
        <w:rPr>
          <w:rFonts w:eastAsia="Times New Roman"/>
          <w:sz w:val="24"/>
          <w:szCs w:val="24"/>
        </w:rPr>
        <w:t>avlja. Npr. treća slika u četvrtom poglavlju imati će oznaku Sl. 4.3.. Iza numeričke oznake slike slijedi njen opis i vrijednosti parametara uz koje je snimljena slika. Numerička oznaka i opis slike stavljaju se neposredno ispod slike. Formule se numeriraj</w:t>
      </w:r>
      <w:r>
        <w:rPr>
          <w:rFonts w:eastAsia="Times New Roman"/>
          <w:sz w:val="24"/>
          <w:szCs w:val="24"/>
        </w:rPr>
        <w:t>u tako</w:t>
      </w:r>
      <w:r w:rsidR="00391C91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 xml:space="preserve">er s dva broja od kojih je prvi broj poglavlja, a drugi broj formule unutar poglavlja. Oznaka se stavlja u visini formule uz desni rub stranice, zatvorena je u </w:t>
      </w:r>
      <w:r>
        <w:rPr>
          <w:rFonts w:eastAsia="Times New Roman"/>
          <w:sz w:val="24"/>
          <w:szCs w:val="24"/>
        </w:rPr>
        <w:lastRenderedPageBreak/>
        <w:t>okrugle zagrade, a brojevi su odvojeni crtama. Npr. prva formula u drugom poglavlju imala</w:t>
      </w:r>
      <w:r>
        <w:rPr>
          <w:rFonts w:eastAsia="Times New Roman"/>
          <w:sz w:val="24"/>
          <w:szCs w:val="24"/>
        </w:rPr>
        <w:t xml:space="preserve"> bi oznaku (2-1).</w:t>
      </w:r>
    </w:p>
    <w:p w:rsidR="00F861FB" w:rsidRDefault="00F861FB">
      <w:pPr>
        <w:sectPr w:rsidR="00F861FB">
          <w:pgSz w:w="11900" w:h="16838"/>
          <w:pgMar w:top="1440" w:right="1406" w:bottom="1100" w:left="1420" w:header="0" w:footer="0" w:gutter="0"/>
          <w:cols w:space="720" w:equalWidth="0">
            <w:col w:w="9080"/>
          </w:cols>
        </w:sectPr>
      </w:pPr>
    </w:p>
    <w:p w:rsidR="00F861FB" w:rsidRDefault="00F80FED">
      <w:pPr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2.6. U radu treba koristiti internacionalni sustav jedinica.</w:t>
      </w:r>
    </w:p>
    <w:p w:rsidR="00F861FB" w:rsidRDefault="00F861FB">
      <w:pPr>
        <w:spacing w:line="149" w:lineRule="exact"/>
        <w:rPr>
          <w:sz w:val="20"/>
          <w:szCs w:val="20"/>
        </w:rPr>
      </w:pPr>
    </w:p>
    <w:p w:rsidR="00F861FB" w:rsidRDefault="00F80FED">
      <w:pPr>
        <w:spacing w:line="358" w:lineRule="auto"/>
        <w:ind w:left="480" w:right="20" w:hanging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Slike i tablice mogu se ukomponirati u tekst rada najbliţe mjestu gdje se na njih poziva, ukoliko nisu veće od A4 formata. Slike u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 xml:space="preserve">e od širine </w:t>
      </w:r>
      <w:r>
        <w:rPr>
          <w:rFonts w:eastAsia="Times New Roman"/>
          <w:sz w:val="24"/>
          <w:szCs w:val="24"/>
        </w:rPr>
        <w:t>stranice pozicioniraju se u sredini stranice, dok one veličine A4 ili veće mogu se dati u prilogu i slo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iti na format A4. Prilozi se dodaju na kraju rada. U prilog se osim slika i tablica daju dijagrami tokova programa i listinzi programa. Priloge treba oz</w:t>
      </w:r>
      <w:r>
        <w:rPr>
          <w:rFonts w:eastAsia="Times New Roman"/>
          <w:sz w:val="24"/>
          <w:szCs w:val="24"/>
        </w:rPr>
        <w:t>načiti slovom P i brojem poglavlja te brojem priloga u poglavlju kao npr. P.2.1.</w:t>
      </w:r>
    </w:p>
    <w:p w:rsidR="00F861FB" w:rsidRDefault="00F861FB">
      <w:pPr>
        <w:spacing w:line="14" w:lineRule="exact"/>
        <w:rPr>
          <w:sz w:val="20"/>
          <w:szCs w:val="20"/>
        </w:rPr>
      </w:pPr>
    </w:p>
    <w:p w:rsidR="00F861FB" w:rsidRDefault="00F80FED">
      <w:pPr>
        <w:spacing w:line="350" w:lineRule="auto"/>
        <w:ind w:left="480" w:right="20" w:hanging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Literaturu treba svrstavati ovim redom koji se navodi u tekstu i napistai na slijedeći način:</w:t>
      </w:r>
    </w:p>
    <w:p w:rsidR="00F861FB" w:rsidRDefault="00F861FB">
      <w:pPr>
        <w:spacing w:line="10" w:lineRule="exact"/>
        <w:rPr>
          <w:sz w:val="20"/>
          <w:szCs w:val="20"/>
        </w:rPr>
      </w:pPr>
    </w:p>
    <w:p w:rsidR="00F861FB" w:rsidRDefault="00F80FED">
      <w:pPr>
        <w:numPr>
          <w:ilvl w:val="0"/>
          <w:numId w:val="3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Članak iz časopisa</w:t>
      </w:r>
    </w:p>
    <w:p w:rsidR="00F861FB" w:rsidRDefault="00F861FB">
      <w:pPr>
        <w:spacing w:line="151" w:lineRule="exact"/>
        <w:rPr>
          <w:sz w:val="20"/>
          <w:szCs w:val="20"/>
        </w:rPr>
      </w:pPr>
    </w:p>
    <w:p w:rsidR="00F861FB" w:rsidRDefault="00F80FED">
      <w:pPr>
        <w:numPr>
          <w:ilvl w:val="0"/>
          <w:numId w:val="4"/>
        </w:numPr>
        <w:tabs>
          <w:tab w:val="left" w:pos="1427"/>
        </w:tabs>
        <w:spacing w:line="348" w:lineRule="auto"/>
        <w:ind w:left="1420" w:right="20" w:hanging="9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Inicijali imena i prezimena autora, naslov rada, naziv</w:t>
      </w:r>
      <w:r>
        <w:rPr>
          <w:rFonts w:eastAsia="Times New Roman"/>
          <w:sz w:val="24"/>
          <w:szCs w:val="24"/>
        </w:rPr>
        <w:t xml:space="preserve"> časopisa, br.(broj), sv.(broj sveska), str.(stranice) od-do, mjesec i godina izdanja.</w:t>
      </w:r>
    </w:p>
    <w:p w:rsidR="00F861FB" w:rsidRDefault="00F861FB">
      <w:pPr>
        <w:spacing w:line="14" w:lineRule="exact"/>
        <w:rPr>
          <w:sz w:val="20"/>
          <w:szCs w:val="20"/>
        </w:rPr>
      </w:pPr>
    </w:p>
    <w:p w:rsidR="00F861FB" w:rsidRDefault="00F80FED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Knjiga</w:t>
      </w:r>
    </w:p>
    <w:p w:rsidR="00F861FB" w:rsidRDefault="00F861FB">
      <w:pPr>
        <w:spacing w:line="137" w:lineRule="exact"/>
        <w:rPr>
          <w:sz w:val="20"/>
          <w:szCs w:val="20"/>
        </w:rPr>
      </w:pPr>
    </w:p>
    <w:p w:rsidR="00F861FB" w:rsidRDefault="00F80FED">
      <w:pPr>
        <w:numPr>
          <w:ilvl w:val="0"/>
          <w:numId w:val="6"/>
        </w:numPr>
        <w:tabs>
          <w:tab w:val="left" w:pos="1420"/>
        </w:tabs>
        <w:ind w:left="1420" w:hanging="9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Inicijali  imena  i  prezimena  autora,  naslov  knjige,  izdavač,  mjesto,  godina</w:t>
      </w:r>
    </w:p>
    <w:p w:rsidR="00F861FB" w:rsidRDefault="00F861FB">
      <w:pPr>
        <w:spacing w:line="139" w:lineRule="exact"/>
        <w:rPr>
          <w:sz w:val="20"/>
          <w:szCs w:val="20"/>
        </w:rPr>
      </w:pPr>
    </w:p>
    <w:p w:rsidR="00F861FB" w:rsidRDefault="00F80FED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izdanja.</w:t>
      </w:r>
    </w:p>
    <w:p w:rsidR="00F861FB" w:rsidRDefault="00F861FB">
      <w:pPr>
        <w:spacing w:line="149" w:lineRule="exact"/>
        <w:rPr>
          <w:sz w:val="20"/>
          <w:szCs w:val="20"/>
        </w:rPr>
      </w:pPr>
    </w:p>
    <w:p w:rsidR="00F861FB" w:rsidRDefault="00F80FED">
      <w:pPr>
        <w:spacing w:line="358" w:lineRule="auto"/>
        <w:ind w:left="480" w:right="20" w:hanging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Na slike se u tekstu poziva na slijedeći način: prema </w:t>
      </w:r>
      <w:r>
        <w:rPr>
          <w:rFonts w:eastAsia="Times New Roman"/>
          <w:sz w:val="24"/>
          <w:szCs w:val="24"/>
        </w:rPr>
        <w:t>slici 2.3. (ukoliko se poziva na sliku 2.3.). Na jednad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bu (3-4) pozvalo bi se: prema jednad</w:t>
      </w:r>
      <w:r w:rsidR="00391C91"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bi (3-4). Na literaturu broj 2 poziva se prema [2]. Pri pozivanju na knjigu korisno je uz broj literature u zagradi označiti i broj stranice knjige na kojoj se nal</w:t>
      </w:r>
      <w:r>
        <w:rPr>
          <w:rFonts w:eastAsia="Times New Roman"/>
          <w:sz w:val="24"/>
          <w:szCs w:val="24"/>
        </w:rPr>
        <w:t>azi podatak, formula ili slika, kao npr. [4,str.132], znači da je informacija uzeta iz knjige pod rednim brojem četiri u popisu literature, sa stranice 132.</w:t>
      </w:r>
    </w:p>
    <w:p w:rsidR="00F861FB" w:rsidRDefault="00F861FB">
      <w:pPr>
        <w:spacing w:line="14" w:lineRule="exact"/>
        <w:rPr>
          <w:sz w:val="20"/>
          <w:szCs w:val="20"/>
        </w:rPr>
      </w:pPr>
    </w:p>
    <w:p w:rsidR="00F861FB" w:rsidRDefault="00F80FED">
      <w:pPr>
        <w:spacing w:line="354" w:lineRule="auto"/>
        <w:ind w:left="480" w:right="20" w:hanging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Tekst završnog rada treba uvezati i predati u tri primjerka, a na naslovnu stranicu upisati </w:t>
      </w:r>
      <w:r>
        <w:rPr>
          <w:rFonts w:eastAsia="Times New Roman"/>
          <w:sz w:val="24"/>
          <w:szCs w:val="24"/>
        </w:rPr>
        <w:t>tekst kao što je to prikazano na donjoj slici. Pri tome koristiti isti font kao u završnom radu. Margine teksta na koricama su tako</w:t>
      </w:r>
      <w:r w:rsidR="00391C91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er kao i one na stranicama završnog rada.</w:t>
      </w:r>
    </w:p>
    <w:p w:rsidR="00F861FB" w:rsidRDefault="00F861FB">
      <w:pPr>
        <w:sectPr w:rsidR="00F861FB">
          <w:pgSz w:w="11900" w:h="16838"/>
          <w:pgMar w:top="1410" w:right="1406" w:bottom="1440" w:left="1420" w:header="0" w:footer="0" w:gutter="0"/>
          <w:cols w:space="720" w:equalWidth="0">
            <w:col w:w="9080"/>
          </w:cols>
        </w:sectPr>
      </w:pPr>
    </w:p>
    <w:p w:rsidR="00F861FB" w:rsidRDefault="00F80FED">
      <w:pPr>
        <w:tabs>
          <w:tab w:val="left" w:pos="5340"/>
        </w:tabs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3927475</wp:posOffset>
            </wp:positionH>
            <wp:positionV relativeFrom="page">
              <wp:posOffset>823595</wp:posOffset>
            </wp:positionV>
            <wp:extent cx="142875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TEHNIČKA ŠKOLA NIKOLE TESLE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Arial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, 12pt,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bold</w:t>
      </w:r>
      <w:proofErr w:type="spellEnd"/>
      <w:r w:rsidR="00391C91">
        <w:rPr>
          <w:rFonts w:ascii="Arial" w:eastAsia="Arial" w:hAnsi="Arial" w:cs="Arial"/>
          <w:b/>
          <w:bCs/>
          <w:sz w:val="23"/>
          <w:szCs w:val="23"/>
        </w:rPr>
        <w:t>, centrirano</w:t>
      </w:r>
    </w:p>
    <w:p w:rsidR="00F861FB" w:rsidRDefault="00F861FB">
      <w:pPr>
        <w:spacing w:line="137" w:lineRule="exact"/>
        <w:rPr>
          <w:sz w:val="20"/>
          <w:szCs w:val="20"/>
        </w:rPr>
      </w:pPr>
    </w:p>
    <w:p w:rsidR="00F861FB" w:rsidRDefault="00F80FED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VUKOVAR</w:t>
      </w: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316" w:lineRule="exact"/>
        <w:rPr>
          <w:sz w:val="20"/>
          <w:szCs w:val="20"/>
        </w:rPr>
      </w:pPr>
    </w:p>
    <w:p w:rsidR="00F861FB" w:rsidRDefault="00F80FED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96"/>
          <w:szCs w:val="96"/>
        </w:rPr>
        <w:t>ZAVRŠNI RAD</w:t>
      </w:r>
    </w:p>
    <w:p w:rsidR="00F861FB" w:rsidRDefault="00F80F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-83185</wp:posOffset>
            </wp:positionV>
            <wp:extent cx="4848225" cy="40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334" w:lineRule="exact"/>
        <w:rPr>
          <w:sz w:val="20"/>
          <w:szCs w:val="20"/>
        </w:rPr>
      </w:pPr>
    </w:p>
    <w:p w:rsidR="00F861FB" w:rsidRDefault="00F80FED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Arial, 48pt, bold</w:t>
      </w:r>
    </w:p>
    <w:p w:rsidR="00F861FB" w:rsidRDefault="00F80F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1397000</wp:posOffset>
            </wp:positionH>
            <wp:positionV relativeFrom="paragraph">
              <wp:posOffset>-41275</wp:posOffset>
            </wp:positionV>
            <wp:extent cx="257175" cy="2371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1FB" w:rsidRDefault="00F861FB">
      <w:pPr>
        <w:spacing w:line="140" w:lineRule="exact"/>
        <w:rPr>
          <w:sz w:val="20"/>
          <w:szCs w:val="20"/>
        </w:rPr>
      </w:pPr>
    </w:p>
    <w:p w:rsidR="00F861FB" w:rsidRDefault="00F80FED" w:rsidP="00391C9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PREDMET:</w:t>
      </w:r>
    </w:p>
    <w:p w:rsidR="00F861FB" w:rsidRDefault="00F861FB" w:rsidP="00391C91">
      <w:pPr>
        <w:spacing w:line="160" w:lineRule="exact"/>
        <w:ind w:left="720"/>
        <w:rPr>
          <w:sz w:val="20"/>
          <w:szCs w:val="20"/>
        </w:rPr>
      </w:pPr>
    </w:p>
    <w:p w:rsidR="00F861FB" w:rsidRDefault="00F80FED" w:rsidP="00391C9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MENTOR:</w:t>
      </w:r>
    </w:p>
    <w:p w:rsidR="00F861FB" w:rsidRDefault="00F861FB" w:rsidP="00391C91">
      <w:pPr>
        <w:spacing w:line="160" w:lineRule="exact"/>
        <w:ind w:left="720"/>
        <w:rPr>
          <w:sz w:val="20"/>
          <w:szCs w:val="20"/>
        </w:rPr>
      </w:pPr>
    </w:p>
    <w:p w:rsidR="00F861FB" w:rsidRDefault="00F80FED" w:rsidP="00391C9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TEMA:</w:t>
      </w:r>
    </w:p>
    <w:p w:rsidR="00F861FB" w:rsidRDefault="00F861FB">
      <w:pPr>
        <w:spacing w:line="163" w:lineRule="exact"/>
        <w:rPr>
          <w:sz w:val="20"/>
          <w:szCs w:val="20"/>
        </w:rPr>
      </w:pPr>
    </w:p>
    <w:p w:rsidR="00F861FB" w:rsidRDefault="00F80FED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Arial, 14pt, bold</w:t>
      </w:r>
    </w:p>
    <w:p w:rsidR="00F861FB" w:rsidRDefault="00F861FB">
      <w:pPr>
        <w:spacing w:line="160" w:lineRule="exact"/>
        <w:rPr>
          <w:sz w:val="20"/>
          <w:szCs w:val="20"/>
        </w:rPr>
      </w:pPr>
    </w:p>
    <w:p w:rsidR="00F861FB" w:rsidRDefault="00F80FED" w:rsidP="00391C9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UČENIK:</w:t>
      </w:r>
    </w:p>
    <w:p w:rsidR="00F861FB" w:rsidRDefault="00F861FB" w:rsidP="00391C91">
      <w:pPr>
        <w:spacing w:line="160" w:lineRule="exact"/>
        <w:ind w:left="720"/>
        <w:rPr>
          <w:sz w:val="20"/>
          <w:szCs w:val="20"/>
        </w:rPr>
      </w:pPr>
    </w:p>
    <w:p w:rsidR="00F861FB" w:rsidRDefault="00F80FED" w:rsidP="00391C9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ZANIMANJE:</w:t>
      </w:r>
    </w:p>
    <w:p w:rsidR="00F861FB" w:rsidRDefault="00F861FB" w:rsidP="00391C91">
      <w:pPr>
        <w:spacing w:line="161" w:lineRule="exact"/>
        <w:ind w:left="720"/>
        <w:rPr>
          <w:sz w:val="20"/>
          <w:szCs w:val="20"/>
        </w:rPr>
      </w:pPr>
    </w:p>
    <w:p w:rsidR="00F861FB" w:rsidRDefault="00F80FED" w:rsidP="00391C9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RAZRED:</w:t>
      </w:r>
    </w:p>
    <w:p w:rsidR="00F861FB" w:rsidRDefault="00F80F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2187575</wp:posOffset>
            </wp:positionH>
            <wp:positionV relativeFrom="paragraph">
              <wp:posOffset>222250</wp:posOffset>
            </wp:positionV>
            <wp:extent cx="352425" cy="2505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25" w:lineRule="exact"/>
        <w:rPr>
          <w:sz w:val="20"/>
          <w:szCs w:val="20"/>
        </w:rPr>
      </w:pPr>
    </w:p>
    <w:p w:rsidR="00F861FB" w:rsidRDefault="00F80FED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DATUM OBRANE: ________________</w:t>
      </w:r>
    </w:p>
    <w:p w:rsidR="00F861FB" w:rsidRDefault="00F861FB">
      <w:pPr>
        <w:spacing w:line="160" w:lineRule="exact"/>
        <w:rPr>
          <w:sz w:val="20"/>
          <w:szCs w:val="20"/>
        </w:rPr>
      </w:pPr>
    </w:p>
    <w:p w:rsidR="00F861FB" w:rsidRDefault="00F80FED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OCJENA: ________________________</w:t>
      </w:r>
    </w:p>
    <w:p w:rsidR="00F861FB" w:rsidRDefault="00F861FB">
      <w:pPr>
        <w:spacing w:line="160" w:lineRule="exact"/>
        <w:rPr>
          <w:sz w:val="20"/>
          <w:szCs w:val="20"/>
        </w:rPr>
      </w:pPr>
    </w:p>
    <w:p w:rsidR="00F861FB" w:rsidRDefault="00F80FED">
      <w:pPr>
        <w:tabs>
          <w:tab w:val="left" w:pos="396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Arial, 14pt, bold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OCJENA ZAVRŠNOG </w:t>
      </w:r>
      <w:r>
        <w:rPr>
          <w:rFonts w:ascii="Arial" w:eastAsia="Arial" w:hAnsi="Arial" w:cs="Arial"/>
          <w:b/>
          <w:bCs/>
          <w:sz w:val="28"/>
          <w:szCs w:val="28"/>
        </w:rPr>
        <w:t>RADA:________</w:t>
      </w:r>
    </w:p>
    <w:p w:rsidR="00F861FB" w:rsidRDefault="00F861FB">
      <w:pPr>
        <w:spacing w:line="160" w:lineRule="exact"/>
        <w:rPr>
          <w:sz w:val="20"/>
          <w:szCs w:val="20"/>
        </w:rPr>
      </w:pPr>
    </w:p>
    <w:p w:rsidR="00F861FB" w:rsidRDefault="00F80FED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KONAČNA OCJENA: ______________</w:t>
      </w:r>
    </w:p>
    <w:p w:rsidR="00F861FB" w:rsidRDefault="00F861FB">
      <w:pPr>
        <w:spacing w:line="163" w:lineRule="exact"/>
        <w:rPr>
          <w:sz w:val="20"/>
          <w:szCs w:val="20"/>
        </w:rPr>
      </w:pPr>
    </w:p>
    <w:p w:rsidR="00F861FB" w:rsidRDefault="00391C9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KOMISIJA</w:t>
      </w:r>
      <w:r w:rsidR="00F80FED"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F80FED">
        <w:rPr>
          <w:rFonts w:ascii="Arial" w:eastAsia="Arial" w:hAnsi="Arial" w:cs="Arial"/>
          <w:b/>
          <w:bCs/>
          <w:sz w:val="28"/>
          <w:szCs w:val="28"/>
        </w:rPr>
        <w:t>_____________________</w:t>
      </w:r>
    </w:p>
    <w:p w:rsidR="00F861FB" w:rsidRDefault="00F861FB">
      <w:pPr>
        <w:spacing w:line="160" w:lineRule="exact"/>
        <w:rPr>
          <w:sz w:val="20"/>
          <w:szCs w:val="20"/>
        </w:rPr>
      </w:pPr>
    </w:p>
    <w:p w:rsidR="00F861FB" w:rsidRDefault="00F80FED" w:rsidP="00391C91">
      <w:pPr>
        <w:ind w:left="5300" w:firstLine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_____________________</w:t>
      </w:r>
    </w:p>
    <w:p w:rsidR="00F861FB" w:rsidRDefault="00F861FB">
      <w:pPr>
        <w:spacing w:line="161" w:lineRule="exact"/>
        <w:rPr>
          <w:sz w:val="20"/>
          <w:szCs w:val="20"/>
        </w:rPr>
      </w:pPr>
    </w:p>
    <w:p w:rsidR="00F861FB" w:rsidRDefault="00F80FED" w:rsidP="00391C91">
      <w:pPr>
        <w:ind w:left="5300" w:firstLine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_____________________</w:t>
      </w:r>
    </w:p>
    <w:p w:rsidR="00F861FB" w:rsidRDefault="00F861FB">
      <w:pPr>
        <w:spacing w:line="160" w:lineRule="exact"/>
        <w:rPr>
          <w:sz w:val="20"/>
          <w:szCs w:val="20"/>
        </w:rPr>
      </w:pPr>
    </w:p>
    <w:p w:rsidR="00F861FB" w:rsidRDefault="00F80F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628650</wp:posOffset>
            </wp:positionV>
            <wp:extent cx="266700" cy="752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1FB" w:rsidRDefault="00F861FB">
      <w:pPr>
        <w:sectPr w:rsidR="00F861FB">
          <w:pgSz w:w="11900" w:h="16838"/>
          <w:pgMar w:top="1415" w:right="1440" w:bottom="1440" w:left="1420" w:header="0" w:footer="0" w:gutter="0"/>
          <w:cols w:space="720" w:equalWidth="0">
            <w:col w:w="9046"/>
          </w:cols>
        </w:sect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0" w:lineRule="exact"/>
        <w:rPr>
          <w:sz w:val="20"/>
          <w:szCs w:val="20"/>
        </w:rPr>
      </w:pPr>
    </w:p>
    <w:p w:rsidR="00F861FB" w:rsidRDefault="00F861FB">
      <w:pPr>
        <w:spacing w:line="206" w:lineRule="exact"/>
        <w:rPr>
          <w:sz w:val="20"/>
          <w:szCs w:val="20"/>
        </w:rPr>
      </w:pPr>
    </w:p>
    <w:p w:rsidR="00F861FB" w:rsidRDefault="00F80FED">
      <w:pPr>
        <w:tabs>
          <w:tab w:val="left" w:pos="23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Ari</w:t>
      </w:r>
      <w:r w:rsidR="00391C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2pt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LJETNI ISPITNI ROK, šk. god. 20xx/20xx</w:t>
      </w:r>
    </w:p>
    <w:sectPr w:rsidR="00F861FB">
      <w:type w:val="continuous"/>
      <w:pgSz w:w="11900" w:h="16838"/>
      <w:pgMar w:top="1415" w:right="1440" w:bottom="1440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7B09BDE"/>
    <w:lvl w:ilvl="0" w:tplc="28583346">
      <w:start w:val="1"/>
      <w:numFmt w:val="decimal"/>
      <w:lvlText w:val="[%1]"/>
      <w:lvlJc w:val="left"/>
    </w:lvl>
    <w:lvl w:ilvl="1" w:tplc="4A3E8A5A">
      <w:numFmt w:val="decimal"/>
      <w:lvlText w:val=""/>
      <w:lvlJc w:val="left"/>
    </w:lvl>
    <w:lvl w:ilvl="2" w:tplc="20F020D2">
      <w:numFmt w:val="decimal"/>
      <w:lvlText w:val=""/>
      <w:lvlJc w:val="left"/>
    </w:lvl>
    <w:lvl w:ilvl="3" w:tplc="5C767D6A">
      <w:numFmt w:val="decimal"/>
      <w:lvlText w:val=""/>
      <w:lvlJc w:val="left"/>
    </w:lvl>
    <w:lvl w:ilvl="4" w:tplc="C276C5E2">
      <w:numFmt w:val="decimal"/>
      <w:lvlText w:val=""/>
      <w:lvlJc w:val="left"/>
    </w:lvl>
    <w:lvl w:ilvl="5" w:tplc="09BE3C3A">
      <w:numFmt w:val="decimal"/>
      <w:lvlText w:val=""/>
      <w:lvlJc w:val="left"/>
    </w:lvl>
    <w:lvl w:ilvl="6" w:tplc="D26641F2">
      <w:numFmt w:val="decimal"/>
      <w:lvlText w:val=""/>
      <w:lvlJc w:val="left"/>
    </w:lvl>
    <w:lvl w:ilvl="7" w:tplc="6AD01C5E">
      <w:numFmt w:val="decimal"/>
      <w:lvlText w:val=""/>
      <w:lvlJc w:val="left"/>
    </w:lvl>
    <w:lvl w:ilvl="8" w:tplc="C9AE91F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376C574"/>
    <w:lvl w:ilvl="0" w:tplc="7D104936">
      <w:start w:val="1"/>
      <w:numFmt w:val="bullet"/>
      <w:lvlText w:val=""/>
      <w:lvlJc w:val="left"/>
    </w:lvl>
    <w:lvl w:ilvl="1" w:tplc="15AAA3C4">
      <w:numFmt w:val="decimal"/>
      <w:lvlText w:val=""/>
      <w:lvlJc w:val="left"/>
    </w:lvl>
    <w:lvl w:ilvl="2" w:tplc="3B14B64A">
      <w:numFmt w:val="decimal"/>
      <w:lvlText w:val=""/>
      <w:lvlJc w:val="left"/>
    </w:lvl>
    <w:lvl w:ilvl="3" w:tplc="AA0C086E">
      <w:numFmt w:val="decimal"/>
      <w:lvlText w:val=""/>
      <w:lvlJc w:val="left"/>
    </w:lvl>
    <w:lvl w:ilvl="4" w:tplc="A1B4053A">
      <w:numFmt w:val="decimal"/>
      <w:lvlText w:val=""/>
      <w:lvlJc w:val="left"/>
    </w:lvl>
    <w:lvl w:ilvl="5" w:tplc="E5AEE296">
      <w:numFmt w:val="decimal"/>
      <w:lvlText w:val=""/>
      <w:lvlJc w:val="left"/>
    </w:lvl>
    <w:lvl w:ilvl="6" w:tplc="1E8E7CFC">
      <w:numFmt w:val="decimal"/>
      <w:lvlText w:val=""/>
      <w:lvlJc w:val="left"/>
    </w:lvl>
    <w:lvl w:ilvl="7" w:tplc="40E63AEA">
      <w:numFmt w:val="decimal"/>
      <w:lvlText w:val=""/>
      <w:lvlJc w:val="left"/>
    </w:lvl>
    <w:lvl w:ilvl="8" w:tplc="A9C42E8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7FEE45F2"/>
    <w:lvl w:ilvl="0" w:tplc="C71651C2">
      <w:start w:val="1"/>
      <w:numFmt w:val="bullet"/>
      <w:lvlText w:val=""/>
      <w:lvlJc w:val="left"/>
    </w:lvl>
    <w:lvl w:ilvl="1" w:tplc="CE8C4DE6">
      <w:numFmt w:val="decimal"/>
      <w:lvlText w:val=""/>
      <w:lvlJc w:val="left"/>
    </w:lvl>
    <w:lvl w:ilvl="2" w:tplc="C25862AC">
      <w:numFmt w:val="decimal"/>
      <w:lvlText w:val=""/>
      <w:lvlJc w:val="left"/>
    </w:lvl>
    <w:lvl w:ilvl="3" w:tplc="ECB0D562">
      <w:numFmt w:val="decimal"/>
      <w:lvlText w:val=""/>
      <w:lvlJc w:val="left"/>
    </w:lvl>
    <w:lvl w:ilvl="4" w:tplc="C094A560">
      <w:numFmt w:val="decimal"/>
      <w:lvlText w:val=""/>
      <w:lvlJc w:val="left"/>
    </w:lvl>
    <w:lvl w:ilvl="5" w:tplc="D0BEB7AE">
      <w:numFmt w:val="decimal"/>
      <w:lvlText w:val=""/>
      <w:lvlJc w:val="left"/>
    </w:lvl>
    <w:lvl w:ilvl="6" w:tplc="2AC06BDC">
      <w:numFmt w:val="decimal"/>
      <w:lvlText w:val=""/>
      <w:lvlJc w:val="left"/>
    </w:lvl>
    <w:lvl w:ilvl="7" w:tplc="394EF038">
      <w:numFmt w:val="decimal"/>
      <w:lvlText w:val=""/>
      <w:lvlJc w:val="left"/>
    </w:lvl>
    <w:lvl w:ilvl="8" w:tplc="51C8D0DA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580A01E8"/>
    <w:lvl w:ilvl="0" w:tplc="8D489B34">
      <w:start w:val="2"/>
      <w:numFmt w:val="decimal"/>
      <w:lvlText w:val="[%1]"/>
      <w:lvlJc w:val="left"/>
    </w:lvl>
    <w:lvl w:ilvl="1" w:tplc="A7A8782C">
      <w:numFmt w:val="decimal"/>
      <w:lvlText w:val=""/>
      <w:lvlJc w:val="left"/>
    </w:lvl>
    <w:lvl w:ilvl="2" w:tplc="A6102C36">
      <w:numFmt w:val="decimal"/>
      <w:lvlText w:val=""/>
      <w:lvlJc w:val="left"/>
    </w:lvl>
    <w:lvl w:ilvl="3" w:tplc="7F183DD6">
      <w:numFmt w:val="decimal"/>
      <w:lvlText w:val=""/>
      <w:lvlJc w:val="left"/>
    </w:lvl>
    <w:lvl w:ilvl="4" w:tplc="8FBEF724">
      <w:numFmt w:val="decimal"/>
      <w:lvlText w:val=""/>
      <w:lvlJc w:val="left"/>
    </w:lvl>
    <w:lvl w:ilvl="5" w:tplc="D3E6BE6A">
      <w:numFmt w:val="decimal"/>
      <w:lvlText w:val=""/>
      <w:lvlJc w:val="left"/>
    </w:lvl>
    <w:lvl w:ilvl="6" w:tplc="93046BEA">
      <w:numFmt w:val="decimal"/>
      <w:lvlText w:val=""/>
      <w:lvlJc w:val="left"/>
    </w:lvl>
    <w:lvl w:ilvl="7" w:tplc="82B8616C">
      <w:numFmt w:val="decimal"/>
      <w:lvlText w:val=""/>
      <w:lvlJc w:val="left"/>
    </w:lvl>
    <w:lvl w:ilvl="8" w:tplc="C218B70E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8280E22A"/>
    <w:lvl w:ilvl="0" w:tplc="18E8F5F8">
      <w:start w:val="1"/>
      <w:numFmt w:val="bullet"/>
      <w:lvlText w:val=""/>
      <w:lvlJc w:val="left"/>
    </w:lvl>
    <w:lvl w:ilvl="1" w:tplc="D23609A4">
      <w:numFmt w:val="decimal"/>
      <w:lvlText w:val=""/>
      <w:lvlJc w:val="left"/>
    </w:lvl>
    <w:lvl w:ilvl="2" w:tplc="2F788A9E">
      <w:numFmt w:val="decimal"/>
      <w:lvlText w:val=""/>
      <w:lvlJc w:val="left"/>
    </w:lvl>
    <w:lvl w:ilvl="3" w:tplc="5EAECB42">
      <w:numFmt w:val="decimal"/>
      <w:lvlText w:val=""/>
      <w:lvlJc w:val="left"/>
    </w:lvl>
    <w:lvl w:ilvl="4" w:tplc="33D49B9E">
      <w:numFmt w:val="decimal"/>
      <w:lvlText w:val=""/>
      <w:lvlJc w:val="left"/>
    </w:lvl>
    <w:lvl w:ilvl="5" w:tplc="A5C4DC4E">
      <w:numFmt w:val="decimal"/>
      <w:lvlText w:val=""/>
      <w:lvlJc w:val="left"/>
    </w:lvl>
    <w:lvl w:ilvl="6" w:tplc="56427612">
      <w:numFmt w:val="decimal"/>
      <w:lvlText w:val=""/>
      <w:lvlJc w:val="left"/>
    </w:lvl>
    <w:lvl w:ilvl="7" w:tplc="2DCE7CFA">
      <w:numFmt w:val="decimal"/>
      <w:lvlText w:val=""/>
      <w:lvlJc w:val="left"/>
    </w:lvl>
    <w:lvl w:ilvl="8" w:tplc="0FB631EC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F8962EF0"/>
    <w:lvl w:ilvl="0" w:tplc="05ACDB10">
      <w:start w:val="1"/>
      <w:numFmt w:val="decimal"/>
      <w:lvlText w:val="%1."/>
      <w:lvlJc w:val="left"/>
    </w:lvl>
    <w:lvl w:ilvl="1" w:tplc="874CE370">
      <w:numFmt w:val="decimal"/>
      <w:lvlText w:val=""/>
      <w:lvlJc w:val="left"/>
    </w:lvl>
    <w:lvl w:ilvl="2" w:tplc="CDC6D716">
      <w:numFmt w:val="decimal"/>
      <w:lvlText w:val=""/>
      <w:lvlJc w:val="left"/>
    </w:lvl>
    <w:lvl w:ilvl="3" w:tplc="FFEE0E66">
      <w:numFmt w:val="decimal"/>
      <w:lvlText w:val=""/>
      <w:lvlJc w:val="left"/>
    </w:lvl>
    <w:lvl w:ilvl="4" w:tplc="E5963920">
      <w:numFmt w:val="decimal"/>
      <w:lvlText w:val=""/>
      <w:lvlJc w:val="left"/>
    </w:lvl>
    <w:lvl w:ilvl="5" w:tplc="0520198E">
      <w:numFmt w:val="decimal"/>
      <w:lvlText w:val=""/>
      <w:lvlJc w:val="left"/>
    </w:lvl>
    <w:lvl w:ilvl="6" w:tplc="C50CF1EC">
      <w:numFmt w:val="decimal"/>
      <w:lvlText w:val=""/>
      <w:lvlJc w:val="left"/>
    </w:lvl>
    <w:lvl w:ilvl="7" w:tplc="98A6C536">
      <w:numFmt w:val="decimal"/>
      <w:lvlText w:val=""/>
      <w:lvlJc w:val="left"/>
    </w:lvl>
    <w:lvl w:ilvl="8" w:tplc="3AE82590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FB"/>
    <w:rsid w:val="00391C91"/>
    <w:rsid w:val="00500BF5"/>
    <w:rsid w:val="00F80FED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197B"/>
  <w15:docId w15:val="{B820200E-6D02-4B7D-A425-C4E4BBD3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ABF1DC021E44ABE2FD4CB25DDF306" ma:contentTypeVersion="3" ma:contentTypeDescription="Stvaranje novog dokumenta." ma:contentTypeScope="" ma:versionID="f4c9fcc8f47b93ae959168c2ec817fd9">
  <xsd:schema xmlns:xsd="http://www.w3.org/2001/XMLSchema" xmlns:xs="http://www.w3.org/2001/XMLSchema" xmlns:p="http://schemas.microsoft.com/office/2006/metadata/properties" xmlns:ns2="64927cd7-8485-4939-8975-dbbf40ee7e6a" targetNamespace="http://schemas.microsoft.com/office/2006/metadata/properties" ma:root="true" ma:fieldsID="c39622b71d6afd40885a40b3c44fcb3d" ns2:_="">
    <xsd:import namespace="64927cd7-8485-4939-8975-dbbf40ee7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27cd7-8485-4939-8975-dbbf40ee7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D2992-9164-4DE3-A029-08F8EF431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D082B-A770-4C96-86F8-8AF3704ED54D}"/>
</file>

<file path=customXml/itemProps3.xml><?xml version="1.0" encoding="utf-8"?>
<ds:datastoreItem xmlns:ds="http://schemas.openxmlformats.org/officeDocument/2006/customXml" ds:itemID="{38EC5CF0-720C-4812-9E13-2B4D7BBF4CA4}"/>
</file>

<file path=customXml/itemProps4.xml><?xml version="1.0" encoding="utf-8"?>
<ds:datastoreItem xmlns:ds="http://schemas.openxmlformats.org/officeDocument/2006/customXml" ds:itemID="{AC4F401F-3B87-4992-9730-7C9BB148F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Saša</cp:lastModifiedBy>
  <cp:revision>3</cp:revision>
  <dcterms:created xsi:type="dcterms:W3CDTF">2019-03-06T01:44:00Z</dcterms:created>
  <dcterms:modified xsi:type="dcterms:W3CDTF">2019-03-06T09:59:00Z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0x010100D43ABF1DC021E44ABE2FD4CB25DDF306</vt:lpwstr>
  </property>
</Properties>
</file>